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4B51" w14:textId="77777777" w:rsidR="00902238" w:rsidRDefault="00902238" w:rsidP="00EC4299">
      <w:pPr>
        <w:rPr>
          <w:rFonts w:ascii="Arial" w:hAnsi="Arial" w:cs="Arial"/>
        </w:rPr>
      </w:pPr>
    </w:p>
    <w:p w14:paraId="658CF244" w14:textId="3FA836F6" w:rsidR="00902238"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056205" w14:textId="77777777" w:rsidR="00902238" w:rsidRPr="00453625" w:rsidRDefault="00902238"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A3EBE" w:rsidRDefault="00EC4299">
      <w:pPr>
        <w:rPr>
          <w:rFonts w:ascii="Arial" w:hAnsi="Arial" w:cs="Arial"/>
        </w:rPr>
      </w:pPr>
    </w:p>
    <w:p w14:paraId="2BFC349F" w14:textId="77777777" w:rsidR="00EC4299" w:rsidRPr="004A3EBE" w:rsidRDefault="00EC4299">
      <w:pPr>
        <w:rPr>
          <w:rFonts w:ascii="Arial" w:hAnsi="Arial" w:cs="Arial"/>
        </w:rPr>
      </w:pPr>
    </w:p>
    <w:p w14:paraId="057B7E93" w14:textId="30A2901A" w:rsidR="00EC4299" w:rsidRPr="004A3EBE" w:rsidRDefault="006936D6" w:rsidP="00EC4299">
      <w:pPr>
        <w:pStyle w:val="datumtevilka"/>
        <w:rPr>
          <w:sz w:val="22"/>
          <w:szCs w:val="22"/>
        </w:rPr>
      </w:pPr>
      <w:r w:rsidRPr="004A3EBE">
        <w:t xml:space="preserve">Številka: </w:t>
      </w:r>
      <w:r w:rsidR="007B413D" w:rsidRPr="004A3EBE">
        <w:tab/>
      </w:r>
      <w:r w:rsidR="00935FD6" w:rsidRPr="004A3EBE">
        <w:t>430-1</w:t>
      </w:r>
      <w:r w:rsidR="00D40C52" w:rsidRPr="004A3EBE">
        <w:t>80</w:t>
      </w:r>
      <w:r w:rsidR="00935FD6" w:rsidRPr="004A3EBE">
        <w:t>/202</w:t>
      </w:r>
      <w:r w:rsidR="00D40C52" w:rsidRPr="004A3EBE">
        <w:t>6</w:t>
      </w:r>
      <w:r w:rsidR="00B30825" w:rsidRPr="004A3EBE">
        <w:t>/</w:t>
      </w:r>
      <w:r w:rsidR="00AA2985" w:rsidRPr="004A3EBE">
        <w:t>4</w:t>
      </w:r>
      <w:r w:rsidR="00EC4299" w:rsidRPr="004A3EBE">
        <w:t xml:space="preserve">   </w:t>
      </w:r>
    </w:p>
    <w:p w14:paraId="6DB37377" w14:textId="27AE89C8" w:rsidR="00EC4299" w:rsidRPr="004A3EBE" w:rsidRDefault="00EC4299" w:rsidP="00EC4299">
      <w:pPr>
        <w:pStyle w:val="datumtevilka"/>
        <w:tabs>
          <w:tab w:val="left" w:pos="1665"/>
        </w:tabs>
      </w:pPr>
      <w:r w:rsidRPr="004A3EBE">
        <w:t>Datum:</w:t>
      </w:r>
      <w:r w:rsidR="007B413D" w:rsidRPr="004A3EBE">
        <w:tab/>
      </w:r>
      <w:r w:rsidR="002E5097" w:rsidRPr="004A3EBE">
        <w:t>2</w:t>
      </w:r>
      <w:r w:rsidR="004A3EBE" w:rsidRPr="004A3EBE">
        <w:t>5</w:t>
      </w:r>
      <w:r w:rsidR="00D87BC9" w:rsidRPr="004A3EBE">
        <w:t>. 3. 202</w:t>
      </w:r>
      <w:r w:rsidR="00D40C52" w:rsidRPr="004A3EBE">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61ED189E"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D40C52">
        <w:rPr>
          <w:rFonts w:ascii="Arial" w:hAnsi="Arial" w:cs="Arial"/>
          <w:sz w:val="46"/>
        </w:rPr>
        <w:t>za nakup in dobavo rezervnih delov za orožje</w:t>
      </w:r>
      <w:r w:rsidR="0076726B">
        <w:rPr>
          <w:rFonts w:ascii="Arial" w:hAnsi="Arial" w:cs="Arial"/>
          <w:sz w:val="46"/>
        </w:rPr>
        <w:t>,</w:t>
      </w:r>
      <w:r w:rsidRPr="00453625">
        <w:rPr>
          <w:rFonts w:ascii="Arial" w:hAnsi="Arial" w:cs="Arial"/>
          <w:sz w:val="46"/>
        </w:rPr>
        <w:t xml:space="preserve"> </w:t>
      </w:r>
    </w:p>
    <w:p w14:paraId="02756125" w14:textId="2E4951C9"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D40C52">
        <w:rPr>
          <w:rFonts w:ascii="Arial" w:hAnsi="Arial" w:cs="Arial"/>
          <w:sz w:val="46"/>
        </w:rPr>
        <w:t>80</w:t>
      </w:r>
      <w:r w:rsidR="00935FD6">
        <w:rPr>
          <w:rFonts w:ascii="Arial" w:hAnsi="Arial" w:cs="Arial"/>
          <w:sz w:val="46"/>
        </w:rPr>
        <w:t>/202</w:t>
      </w:r>
      <w:r w:rsidR="00D40C52">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D40C52">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2E1A3163" w14:textId="1082989B" w:rsidR="00BF3832"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5237677" w:history="1">
        <w:r w:rsidR="00BF3832" w:rsidRPr="00F74366">
          <w:rPr>
            <w:rStyle w:val="Hiperpovezava"/>
          </w:rPr>
          <w:t>1</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NAROČNIK</w:t>
        </w:r>
        <w:r w:rsidR="00BF3832">
          <w:rPr>
            <w:webHidden/>
          </w:rPr>
          <w:tab/>
        </w:r>
        <w:r w:rsidR="00BF3832">
          <w:rPr>
            <w:webHidden/>
          </w:rPr>
          <w:fldChar w:fldCharType="begin"/>
        </w:r>
        <w:r w:rsidR="00BF3832">
          <w:rPr>
            <w:webHidden/>
          </w:rPr>
          <w:instrText xml:space="preserve"> PAGEREF _Toc225237677 \h </w:instrText>
        </w:r>
        <w:r w:rsidR="00BF3832">
          <w:rPr>
            <w:webHidden/>
          </w:rPr>
        </w:r>
        <w:r w:rsidR="00BF3832">
          <w:rPr>
            <w:webHidden/>
          </w:rPr>
          <w:fldChar w:fldCharType="separate"/>
        </w:r>
        <w:r w:rsidR="00EF566C">
          <w:rPr>
            <w:webHidden/>
          </w:rPr>
          <w:t>3</w:t>
        </w:r>
        <w:r w:rsidR="00BF3832">
          <w:rPr>
            <w:webHidden/>
          </w:rPr>
          <w:fldChar w:fldCharType="end"/>
        </w:r>
      </w:hyperlink>
    </w:p>
    <w:p w14:paraId="3DE56726" w14:textId="6D456D24"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78" w:history="1">
        <w:r w:rsidR="00BF3832" w:rsidRPr="00F74366">
          <w:rPr>
            <w:rStyle w:val="Hiperpovezava"/>
          </w:rPr>
          <w:t>2</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OZNAKA IN PREDMET JAVNEGA NAROČILA</w:t>
        </w:r>
        <w:r w:rsidR="00BF3832">
          <w:rPr>
            <w:webHidden/>
          </w:rPr>
          <w:tab/>
        </w:r>
        <w:r w:rsidR="00BF3832">
          <w:rPr>
            <w:webHidden/>
          </w:rPr>
          <w:fldChar w:fldCharType="begin"/>
        </w:r>
        <w:r w:rsidR="00BF3832">
          <w:rPr>
            <w:webHidden/>
          </w:rPr>
          <w:instrText xml:space="preserve"> PAGEREF _Toc225237678 \h </w:instrText>
        </w:r>
        <w:r w:rsidR="00BF3832">
          <w:rPr>
            <w:webHidden/>
          </w:rPr>
        </w:r>
        <w:r w:rsidR="00BF3832">
          <w:rPr>
            <w:webHidden/>
          </w:rPr>
          <w:fldChar w:fldCharType="separate"/>
        </w:r>
        <w:r w:rsidR="00EF566C">
          <w:rPr>
            <w:webHidden/>
          </w:rPr>
          <w:t>3</w:t>
        </w:r>
        <w:r w:rsidR="00BF3832">
          <w:rPr>
            <w:webHidden/>
          </w:rPr>
          <w:fldChar w:fldCharType="end"/>
        </w:r>
      </w:hyperlink>
    </w:p>
    <w:p w14:paraId="24B301E3" w14:textId="0BABC2BD"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79" w:history="1">
        <w:r w:rsidR="00BF3832" w:rsidRPr="00F74366">
          <w:rPr>
            <w:rStyle w:val="Hiperpovezava"/>
          </w:rPr>
          <w:t>3</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PREDVIDEN OBSEG JAVNEGA NAROČILA, KRAJ DOBAVE IN ROK DOBAVE</w:t>
        </w:r>
        <w:r w:rsidR="00BF3832">
          <w:rPr>
            <w:webHidden/>
          </w:rPr>
          <w:tab/>
        </w:r>
        <w:r w:rsidR="00BF3832">
          <w:rPr>
            <w:webHidden/>
          </w:rPr>
          <w:fldChar w:fldCharType="begin"/>
        </w:r>
        <w:r w:rsidR="00BF3832">
          <w:rPr>
            <w:webHidden/>
          </w:rPr>
          <w:instrText xml:space="preserve"> PAGEREF _Toc225237679 \h </w:instrText>
        </w:r>
        <w:r w:rsidR="00BF3832">
          <w:rPr>
            <w:webHidden/>
          </w:rPr>
        </w:r>
        <w:r w:rsidR="00BF3832">
          <w:rPr>
            <w:webHidden/>
          </w:rPr>
          <w:fldChar w:fldCharType="separate"/>
        </w:r>
        <w:r w:rsidR="00EF566C">
          <w:rPr>
            <w:webHidden/>
          </w:rPr>
          <w:t>3</w:t>
        </w:r>
        <w:r w:rsidR="00BF3832">
          <w:rPr>
            <w:webHidden/>
          </w:rPr>
          <w:fldChar w:fldCharType="end"/>
        </w:r>
      </w:hyperlink>
    </w:p>
    <w:p w14:paraId="025C1638" w14:textId="44744196"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80" w:history="1">
        <w:r w:rsidR="00BF3832" w:rsidRPr="00F74366">
          <w:rPr>
            <w:rStyle w:val="Hiperpovezava"/>
          </w:rPr>
          <w:t>3.1</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Predviden obseg javnega naročila</w:t>
        </w:r>
        <w:r w:rsidR="00BF3832">
          <w:rPr>
            <w:webHidden/>
          </w:rPr>
          <w:tab/>
        </w:r>
        <w:r w:rsidR="00BF3832">
          <w:rPr>
            <w:webHidden/>
          </w:rPr>
          <w:fldChar w:fldCharType="begin"/>
        </w:r>
        <w:r w:rsidR="00BF3832">
          <w:rPr>
            <w:webHidden/>
          </w:rPr>
          <w:instrText xml:space="preserve"> PAGEREF _Toc225237680 \h </w:instrText>
        </w:r>
        <w:r w:rsidR="00BF3832">
          <w:rPr>
            <w:webHidden/>
          </w:rPr>
        </w:r>
        <w:r w:rsidR="00BF3832">
          <w:rPr>
            <w:webHidden/>
          </w:rPr>
          <w:fldChar w:fldCharType="separate"/>
        </w:r>
        <w:r w:rsidR="00EF566C">
          <w:rPr>
            <w:webHidden/>
          </w:rPr>
          <w:t>3</w:t>
        </w:r>
        <w:r w:rsidR="00BF3832">
          <w:rPr>
            <w:webHidden/>
          </w:rPr>
          <w:fldChar w:fldCharType="end"/>
        </w:r>
      </w:hyperlink>
    </w:p>
    <w:p w14:paraId="21CD1107" w14:textId="49406951"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81" w:history="1">
        <w:r w:rsidR="00BF3832" w:rsidRPr="00F74366">
          <w:rPr>
            <w:rStyle w:val="Hiperpovezava"/>
          </w:rPr>
          <w:t>3.2</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Kraj dobave blaga</w:t>
        </w:r>
        <w:r w:rsidR="00BF3832">
          <w:rPr>
            <w:webHidden/>
          </w:rPr>
          <w:tab/>
        </w:r>
        <w:r w:rsidR="00BF3832">
          <w:rPr>
            <w:webHidden/>
          </w:rPr>
          <w:fldChar w:fldCharType="begin"/>
        </w:r>
        <w:r w:rsidR="00BF3832">
          <w:rPr>
            <w:webHidden/>
          </w:rPr>
          <w:instrText xml:space="preserve"> PAGEREF _Toc225237681 \h </w:instrText>
        </w:r>
        <w:r w:rsidR="00BF3832">
          <w:rPr>
            <w:webHidden/>
          </w:rPr>
        </w:r>
        <w:r w:rsidR="00BF3832">
          <w:rPr>
            <w:webHidden/>
          </w:rPr>
          <w:fldChar w:fldCharType="separate"/>
        </w:r>
        <w:r w:rsidR="00EF566C">
          <w:rPr>
            <w:webHidden/>
          </w:rPr>
          <w:t>3</w:t>
        </w:r>
        <w:r w:rsidR="00BF3832">
          <w:rPr>
            <w:webHidden/>
          </w:rPr>
          <w:fldChar w:fldCharType="end"/>
        </w:r>
      </w:hyperlink>
    </w:p>
    <w:p w14:paraId="5312F33D" w14:textId="0FE786DB"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82" w:history="1">
        <w:r w:rsidR="00BF3832" w:rsidRPr="00F74366">
          <w:rPr>
            <w:rStyle w:val="Hiperpovezava"/>
          </w:rPr>
          <w:t>3.3</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Rok dobave blaga</w:t>
        </w:r>
        <w:r w:rsidR="00BF3832">
          <w:rPr>
            <w:webHidden/>
          </w:rPr>
          <w:tab/>
        </w:r>
        <w:r w:rsidR="00BF3832">
          <w:rPr>
            <w:webHidden/>
          </w:rPr>
          <w:fldChar w:fldCharType="begin"/>
        </w:r>
        <w:r w:rsidR="00BF3832">
          <w:rPr>
            <w:webHidden/>
          </w:rPr>
          <w:instrText xml:space="preserve"> PAGEREF _Toc225237682 \h </w:instrText>
        </w:r>
        <w:r w:rsidR="00BF3832">
          <w:rPr>
            <w:webHidden/>
          </w:rPr>
        </w:r>
        <w:r w:rsidR="00BF3832">
          <w:rPr>
            <w:webHidden/>
          </w:rPr>
          <w:fldChar w:fldCharType="separate"/>
        </w:r>
        <w:r w:rsidR="00EF566C">
          <w:rPr>
            <w:webHidden/>
          </w:rPr>
          <w:t>4</w:t>
        </w:r>
        <w:r w:rsidR="00BF3832">
          <w:rPr>
            <w:webHidden/>
          </w:rPr>
          <w:fldChar w:fldCharType="end"/>
        </w:r>
      </w:hyperlink>
    </w:p>
    <w:p w14:paraId="190A56C3" w14:textId="1F42A682"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83" w:history="1">
        <w:r w:rsidR="00BF3832" w:rsidRPr="00F74366">
          <w:rPr>
            <w:rStyle w:val="Hiperpovezava"/>
          </w:rPr>
          <w:t>4</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ROK IN NAČIN PREDLOŽITVE PONUDBE</w:t>
        </w:r>
        <w:r w:rsidR="00BF3832">
          <w:rPr>
            <w:webHidden/>
          </w:rPr>
          <w:tab/>
        </w:r>
        <w:r w:rsidR="00BF3832">
          <w:rPr>
            <w:webHidden/>
          </w:rPr>
          <w:fldChar w:fldCharType="begin"/>
        </w:r>
        <w:r w:rsidR="00BF3832">
          <w:rPr>
            <w:webHidden/>
          </w:rPr>
          <w:instrText xml:space="preserve"> PAGEREF _Toc225237683 \h </w:instrText>
        </w:r>
        <w:r w:rsidR="00BF3832">
          <w:rPr>
            <w:webHidden/>
          </w:rPr>
        </w:r>
        <w:r w:rsidR="00BF3832">
          <w:rPr>
            <w:webHidden/>
          </w:rPr>
          <w:fldChar w:fldCharType="separate"/>
        </w:r>
        <w:r w:rsidR="00EF566C">
          <w:rPr>
            <w:webHidden/>
          </w:rPr>
          <w:t>4</w:t>
        </w:r>
        <w:r w:rsidR="00BF3832">
          <w:rPr>
            <w:webHidden/>
          </w:rPr>
          <w:fldChar w:fldCharType="end"/>
        </w:r>
      </w:hyperlink>
    </w:p>
    <w:p w14:paraId="3CAF2406" w14:textId="56F37289"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84" w:history="1">
        <w:r w:rsidR="00BF3832" w:rsidRPr="00F74366">
          <w:rPr>
            <w:rStyle w:val="Hiperpovezava"/>
          </w:rPr>
          <w:t>4.1</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Predložitev ponudbe v sistemu e-JN</w:t>
        </w:r>
        <w:r w:rsidR="00BF3832">
          <w:rPr>
            <w:webHidden/>
          </w:rPr>
          <w:tab/>
        </w:r>
        <w:r w:rsidR="00BF3832">
          <w:rPr>
            <w:webHidden/>
          </w:rPr>
          <w:fldChar w:fldCharType="begin"/>
        </w:r>
        <w:r w:rsidR="00BF3832">
          <w:rPr>
            <w:webHidden/>
          </w:rPr>
          <w:instrText xml:space="preserve"> PAGEREF _Toc225237684 \h </w:instrText>
        </w:r>
        <w:r w:rsidR="00BF3832">
          <w:rPr>
            <w:webHidden/>
          </w:rPr>
        </w:r>
        <w:r w:rsidR="00BF3832">
          <w:rPr>
            <w:webHidden/>
          </w:rPr>
          <w:fldChar w:fldCharType="separate"/>
        </w:r>
        <w:r w:rsidR="00EF566C">
          <w:rPr>
            <w:webHidden/>
          </w:rPr>
          <w:t>4</w:t>
        </w:r>
        <w:r w:rsidR="00BF3832">
          <w:rPr>
            <w:webHidden/>
          </w:rPr>
          <w:fldChar w:fldCharType="end"/>
        </w:r>
      </w:hyperlink>
    </w:p>
    <w:p w14:paraId="2605C1F7" w14:textId="7A494236"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85" w:history="1">
        <w:r w:rsidR="00BF3832" w:rsidRPr="00F74366">
          <w:rPr>
            <w:rStyle w:val="Hiperpovezava"/>
          </w:rPr>
          <w:t>5</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ODPIRANJE PONUDB</w:t>
        </w:r>
        <w:r w:rsidR="00BF3832">
          <w:rPr>
            <w:webHidden/>
          </w:rPr>
          <w:tab/>
        </w:r>
        <w:r w:rsidR="00BF3832">
          <w:rPr>
            <w:webHidden/>
          </w:rPr>
          <w:fldChar w:fldCharType="begin"/>
        </w:r>
        <w:r w:rsidR="00BF3832">
          <w:rPr>
            <w:webHidden/>
          </w:rPr>
          <w:instrText xml:space="preserve"> PAGEREF _Toc225237685 \h </w:instrText>
        </w:r>
        <w:r w:rsidR="00BF3832">
          <w:rPr>
            <w:webHidden/>
          </w:rPr>
        </w:r>
        <w:r w:rsidR="00BF3832">
          <w:rPr>
            <w:webHidden/>
          </w:rPr>
          <w:fldChar w:fldCharType="separate"/>
        </w:r>
        <w:r w:rsidR="00EF566C">
          <w:rPr>
            <w:webHidden/>
          </w:rPr>
          <w:t>4</w:t>
        </w:r>
        <w:r w:rsidR="00BF3832">
          <w:rPr>
            <w:webHidden/>
          </w:rPr>
          <w:fldChar w:fldCharType="end"/>
        </w:r>
      </w:hyperlink>
    </w:p>
    <w:p w14:paraId="45EED4A8" w14:textId="6728BD85"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86" w:history="1">
        <w:r w:rsidR="00BF3832" w:rsidRPr="00F74366">
          <w:rPr>
            <w:rStyle w:val="Hiperpovezava"/>
          </w:rPr>
          <w:t>6</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DODATNA OBVESTILA IN POJASNILA</w:t>
        </w:r>
        <w:r w:rsidR="00BF3832">
          <w:rPr>
            <w:webHidden/>
          </w:rPr>
          <w:tab/>
        </w:r>
        <w:r w:rsidR="00BF3832">
          <w:rPr>
            <w:webHidden/>
          </w:rPr>
          <w:fldChar w:fldCharType="begin"/>
        </w:r>
        <w:r w:rsidR="00BF3832">
          <w:rPr>
            <w:webHidden/>
          </w:rPr>
          <w:instrText xml:space="preserve"> PAGEREF _Toc225237686 \h </w:instrText>
        </w:r>
        <w:r w:rsidR="00BF3832">
          <w:rPr>
            <w:webHidden/>
          </w:rPr>
        </w:r>
        <w:r w:rsidR="00BF3832">
          <w:rPr>
            <w:webHidden/>
          </w:rPr>
          <w:fldChar w:fldCharType="separate"/>
        </w:r>
        <w:r w:rsidR="00EF566C">
          <w:rPr>
            <w:webHidden/>
          </w:rPr>
          <w:t>5</w:t>
        </w:r>
        <w:r w:rsidR="00BF3832">
          <w:rPr>
            <w:webHidden/>
          </w:rPr>
          <w:fldChar w:fldCharType="end"/>
        </w:r>
      </w:hyperlink>
    </w:p>
    <w:p w14:paraId="76610626" w14:textId="6AA96C42"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87" w:history="1">
        <w:r w:rsidR="00BF3832" w:rsidRPr="00F74366">
          <w:rPr>
            <w:rStyle w:val="Hiperpovezava"/>
          </w:rPr>
          <w:t>7</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PRAVNA PODLAGA ZA IZVEDBO JAVNEGA NAROČILA</w:t>
        </w:r>
        <w:r w:rsidR="00BF3832">
          <w:rPr>
            <w:webHidden/>
          </w:rPr>
          <w:tab/>
        </w:r>
        <w:r w:rsidR="00BF3832">
          <w:rPr>
            <w:webHidden/>
          </w:rPr>
          <w:fldChar w:fldCharType="begin"/>
        </w:r>
        <w:r w:rsidR="00BF3832">
          <w:rPr>
            <w:webHidden/>
          </w:rPr>
          <w:instrText xml:space="preserve"> PAGEREF _Toc225237687 \h </w:instrText>
        </w:r>
        <w:r w:rsidR="00BF3832">
          <w:rPr>
            <w:webHidden/>
          </w:rPr>
        </w:r>
        <w:r w:rsidR="00BF3832">
          <w:rPr>
            <w:webHidden/>
          </w:rPr>
          <w:fldChar w:fldCharType="separate"/>
        </w:r>
        <w:r w:rsidR="00EF566C">
          <w:rPr>
            <w:webHidden/>
          </w:rPr>
          <w:t>5</w:t>
        </w:r>
        <w:r w:rsidR="00BF3832">
          <w:rPr>
            <w:webHidden/>
          </w:rPr>
          <w:fldChar w:fldCharType="end"/>
        </w:r>
      </w:hyperlink>
    </w:p>
    <w:p w14:paraId="0335C6D6" w14:textId="3F82BBF2"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88" w:history="1">
        <w:r w:rsidR="00BF3832" w:rsidRPr="00F74366">
          <w:rPr>
            <w:rStyle w:val="Hiperpovezava"/>
          </w:rPr>
          <w:t>8</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UGOTAVLJANJE SPOSOBNOSTI PONUDNIKA</w:t>
        </w:r>
        <w:r w:rsidR="00BF3832">
          <w:rPr>
            <w:webHidden/>
          </w:rPr>
          <w:tab/>
        </w:r>
        <w:r w:rsidR="00BF3832">
          <w:rPr>
            <w:webHidden/>
          </w:rPr>
          <w:fldChar w:fldCharType="begin"/>
        </w:r>
        <w:r w:rsidR="00BF3832">
          <w:rPr>
            <w:webHidden/>
          </w:rPr>
          <w:instrText xml:space="preserve"> PAGEREF _Toc225237688 \h </w:instrText>
        </w:r>
        <w:r w:rsidR="00BF3832">
          <w:rPr>
            <w:webHidden/>
          </w:rPr>
        </w:r>
        <w:r w:rsidR="00BF3832">
          <w:rPr>
            <w:webHidden/>
          </w:rPr>
          <w:fldChar w:fldCharType="separate"/>
        </w:r>
        <w:r w:rsidR="00EF566C">
          <w:rPr>
            <w:webHidden/>
          </w:rPr>
          <w:t>5</w:t>
        </w:r>
        <w:r w:rsidR="00BF3832">
          <w:rPr>
            <w:webHidden/>
          </w:rPr>
          <w:fldChar w:fldCharType="end"/>
        </w:r>
      </w:hyperlink>
    </w:p>
    <w:p w14:paraId="4119A9ED" w14:textId="2AC15F3F"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89" w:history="1">
        <w:r w:rsidR="00BF3832" w:rsidRPr="00F74366">
          <w:rPr>
            <w:rStyle w:val="Hiperpovezava"/>
          </w:rPr>
          <w:t>8.1</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Razlogi za izključitev</w:t>
        </w:r>
        <w:r w:rsidR="00BF3832">
          <w:rPr>
            <w:webHidden/>
          </w:rPr>
          <w:tab/>
        </w:r>
        <w:r w:rsidR="00BF3832">
          <w:rPr>
            <w:webHidden/>
          </w:rPr>
          <w:fldChar w:fldCharType="begin"/>
        </w:r>
        <w:r w:rsidR="00BF3832">
          <w:rPr>
            <w:webHidden/>
          </w:rPr>
          <w:instrText xml:space="preserve"> PAGEREF _Toc225237689 \h </w:instrText>
        </w:r>
        <w:r w:rsidR="00BF3832">
          <w:rPr>
            <w:webHidden/>
          </w:rPr>
        </w:r>
        <w:r w:rsidR="00BF3832">
          <w:rPr>
            <w:webHidden/>
          </w:rPr>
          <w:fldChar w:fldCharType="separate"/>
        </w:r>
        <w:r w:rsidR="00EF566C">
          <w:rPr>
            <w:webHidden/>
          </w:rPr>
          <w:t>6</w:t>
        </w:r>
        <w:r w:rsidR="00BF3832">
          <w:rPr>
            <w:webHidden/>
          </w:rPr>
          <w:fldChar w:fldCharType="end"/>
        </w:r>
      </w:hyperlink>
    </w:p>
    <w:p w14:paraId="1098CD0F" w14:textId="739693E2"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90" w:history="1">
        <w:r w:rsidR="00BF3832" w:rsidRPr="00F74366">
          <w:rPr>
            <w:rStyle w:val="Hiperpovezava"/>
          </w:rPr>
          <w:t>8.2</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Pogoji za sodelovanje</w:t>
        </w:r>
        <w:r w:rsidR="00BF3832">
          <w:rPr>
            <w:webHidden/>
          </w:rPr>
          <w:tab/>
        </w:r>
        <w:r w:rsidR="00BF3832">
          <w:rPr>
            <w:webHidden/>
          </w:rPr>
          <w:fldChar w:fldCharType="begin"/>
        </w:r>
        <w:r w:rsidR="00BF3832">
          <w:rPr>
            <w:webHidden/>
          </w:rPr>
          <w:instrText xml:space="preserve"> PAGEREF _Toc225237690 \h </w:instrText>
        </w:r>
        <w:r w:rsidR="00BF3832">
          <w:rPr>
            <w:webHidden/>
          </w:rPr>
        </w:r>
        <w:r w:rsidR="00BF3832">
          <w:rPr>
            <w:webHidden/>
          </w:rPr>
          <w:fldChar w:fldCharType="separate"/>
        </w:r>
        <w:r w:rsidR="00EF566C">
          <w:rPr>
            <w:webHidden/>
          </w:rPr>
          <w:t>7</w:t>
        </w:r>
        <w:r w:rsidR="00BF3832">
          <w:rPr>
            <w:webHidden/>
          </w:rPr>
          <w:fldChar w:fldCharType="end"/>
        </w:r>
      </w:hyperlink>
    </w:p>
    <w:p w14:paraId="50FF6867" w14:textId="0666AF05"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91" w:history="1">
        <w:r w:rsidR="00BF3832" w:rsidRPr="00F74366">
          <w:rPr>
            <w:rStyle w:val="Hiperpovezava"/>
          </w:rPr>
          <w:t>9</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MERILO</w:t>
        </w:r>
        <w:r w:rsidR="00BF3832">
          <w:rPr>
            <w:webHidden/>
          </w:rPr>
          <w:tab/>
        </w:r>
        <w:r w:rsidR="00BF3832">
          <w:rPr>
            <w:webHidden/>
          </w:rPr>
          <w:fldChar w:fldCharType="begin"/>
        </w:r>
        <w:r w:rsidR="00BF3832">
          <w:rPr>
            <w:webHidden/>
          </w:rPr>
          <w:instrText xml:space="preserve"> PAGEREF _Toc225237691 \h </w:instrText>
        </w:r>
        <w:r w:rsidR="00BF3832">
          <w:rPr>
            <w:webHidden/>
          </w:rPr>
        </w:r>
        <w:r w:rsidR="00BF3832">
          <w:rPr>
            <w:webHidden/>
          </w:rPr>
          <w:fldChar w:fldCharType="separate"/>
        </w:r>
        <w:r w:rsidR="00EF566C">
          <w:rPr>
            <w:webHidden/>
          </w:rPr>
          <w:t>8</w:t>
        </w:r>
        <w:r w:rsidR="00BF3832">
          <w:rPr>
            <w:webHidden/>
          </w:rPr>
          <w:fldChar w:fldCharType="end"/>
        </w:r>
      </w:hyperlink>
    </w:p>
    <w:p w14:paraId="71551AD8" w14:textId="57072416"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692" w:history="1">
        <w:r w:rsidR="00BF3832" w:rsidRPr="00F74366">
          <w:rPr>
            <w:rStyle w:val="Hiperpovezava"/>
          </w:rPr>
          <w:t>10</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IZDELAVA PONUDBE</w:t>
        </w:r>
        <w:r w:rsidR="00BF3832">
          <w:rPr>
            <w:webHidden/>
          </w:rPr>
          <w:tab/>
        </w:r>
        <w:r w:rsidR="00BF3832">
          <w:rPr>
            <w:webHidden/>
          </w:rPr>
          <w:fldChar w:fldCharType="begin"/>
        </w:r>
        <w:r w:rsidR="00BF3832">
          <w:rPr>
            <w:webHidden/>
          </w:rPr>
          <w:instrText xml:space="preserve"> PAGEREF _Toc225237692 \h </w:instrText>
        </w:r>
        <w:r w:rsidR="00BF3832">
          <w:rPr>
            <w:webHidden/>
          </w:rPr>
        </w:r>
        <w:r w:rsidR="00BF3832">
          <w:rPr>
            <w:webHidden/>
          </w:rPr>
          <w:fldChar w:fldCharType="separate"/>
        </w:r>
        <w:r w:rsidR="00EF566C">
          <w:rPr>
            <w:webHidden/>
          </w:rPr>
          <w:t>9</w:t>
        </w:r>
        <w:r w:rsidR="00BF3832">
          <w:rPr>
            <w:webHidden/>
          </w:rPr>
          <w:fldChar w:fldCharType="end"/>
        </w:r>
      </w:hyperlink>
    </w:p>
    <w:p w14:paraId="68F3D218" w14:textId="4DCE19FF"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93" w:history="1">
        <w:r w:rsidR="00BF3832" w:rsidRPr="00F74366">
          <w:rPr>
            <w:rStyle w:val="Hiperpovezava"/>
          </w:rPr>
          <w:t>10.1</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Priprava in oddaja ponudbe v sistem e-JN</w:t>
        </w:r>
        <w:r w:rsidR="00BF3832">
          <w:rPr>
            <w:webHidden/>
          </w:rPr>
          <w:tab/>
        </w:r>
        <w:r w:rsidR="00BF3832">
          <w:rPr>
            <w:webHidden/>
          </w:rPr>
          <w:fldChar w:fldCharType="begin"/>
        </w:r>
        <w:r w:rsidR="00BF3832">
          <w:rPr>
            <w:webHidden/>
          </w:rPr>
          <w:instrText xml:space="preserve"> PAGEREF _Toc225237693 \h </w:instrText>
        </w:r>
        <w:r w:rsidR="00BF3832">
          <w:rPr>
            <w:webHidden/>
          </w:rPr>
        </w:r>
        <w:r w:rsidR="00BF3832">
          <w:rPr>
            <w:webHidden/>
          </w:rPr>
          <w:fldChar w:fldCharType="separate"/>
        </w:r>
        <w:r w:rsidR="00EF566C">
          <w:rPr>
            <w:webHidden/>
          </w:rPr>
          <w:t>9</w:t>
        </w:r>
        <w:r w:rsidR="00BF3832">
          <w:rPr>
            <w:webHidden/>
          </w:rPr>
          <w:fldChar w:fldCharType="end"/>
        </w:r>
      </w:hyperlink>
    </w:p>
    <w:p w14:paraId="6CCFC5D9" w14:textId="775E0A79"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694" w:history="1">
        <w:r w:rsidR="00BF3832" w:rsidRPr="00F74366">
          <w:rPr>
            <w:rStyle w:val="Hiperpovezava"/>
            <w:noProof/>
          </w:rPr>
          <w:t>10.1.1</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Ponudbeni predračun</w:t>
        </w:r>
        <w:r w:rsidR="00BF3832">
          <w:rPr>
            <w:noProof/>
            <w:webHidden/>
          </w:rPr>
          <w:tab/>
        </w:r>
        <w:r w:rsidR="00BF3832">
          <w:rPr>
            <w:noProof/>
            <w:webHidden/>
          </w:rPr>
          <w:fldChar w:fldCharType="begin"/>
        </w:r>
        <w:r w:rsidR="00BF3832">
          <w:rPr>
            <w:noProof/>
            <w:webHidden/>
          </w:rPr>
          <w:instrText xml:space="preserve"> PAGEREF _Toc225237694 \h </w:instrText>
        </w:r>
        <w:r w:rsidR="00BF3832">
          <w:rPr>
            <w:noProof/>
            <w:webHidden/>
          </w:rPr>
        </w:r>
        <w:r w:rsidR="00BF3832">
          <w:rPr>
            <w:noProof/>
            <w:webHidden/>
          </w:rPr>
          <w:fldChar w:fldCharType="separate"/>
        </w:r>
        <w:r w:rsidR="00EF566C">
          <w:rPr>
            <w:noProof/>
            <w:webHidden/>
          </w:rPr>
          <w:t>9</w:t>
        </w:r>
        <w:r w:rsidR="00BF3832">
          <w:rPr>
            <w:noProof/>
            <w:webHidden/>
          </w:rPr>
          <w:fldChar w:fldCharType="end"/>
        </w:r>
      </w:hyperlink>
    </w:p>
    <w:p w14:paraId="79E5FB95" w14:textId="2E22479D"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695" w:history="1">
        <w:r w:rsidR="00BF3832" w:rsidRPr="00F74366">
          <w:rPr>
            <w:rStyle w:val="Hiperpovezava"/>
            <w:noProof/>
          </w:rPr>
          <w:t>10.1.2</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Obrazec »ESPD« za vse gospodarske subjekte</w:t>
        </w:r>
        <w:r w:rsidR="00BF3832">
          <w:rPr>
            <w:noProof/>
            <w:webHidden/>
          </w:rPr>
          <w:tab/>
        </w:r>
        <w:r w:rsidR="00BF3832">
          <w:rPr>
            <w:noProof/>
            <w:webHidden/>
          </w:rPr>
          <w:fldChar w:fldCharType="begin"/>
        </w:r>
        <w:r w:rsidR="00BF3832">
          <w:rPr>
            <w:noProof/>
            <w:webHidden/>
          </w:rPr>
          <w:instrText xml:space="preserve"> PAGEREF _Toc225237695 \h </w:instrText>
        </w:r>
        <w:r w:rsidR="00BF3832">
          <w:rPr>
            <w:noProof/>
            <w:webHidden/>
          </w:rPr>
        </w:r>
        <w:r w:rsidR="00BF3832">
          <w:rPr>
            <w:noProof/>
            <w:webHidden/>
          </w:rPr>
          <w:fldChar w:fldCharType="separate"/>
        </w:r>
        <w:r w:rsidR="00EF566C">
          <w:rPr>
            <w:noProof/>
            <w:webHidden/>
          </w:rPr>
          <w:t>10</w:t>
        </w:r>
        <w:r w:rsidR="00BF3832">
          <w:rPr>
            <w:noProof/>
            <w:webHidden/>
          </w:rPr>
          <w:fldChar w:fldCharType="end"/>
        </w:r>
      </w:hyperlink>
    </w:p>
    <w:p w14:paraId="06F176BF" w14:textId="599334BE"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696" w:history="1">
        <w:r w:rsidR="00BF3832" w:rsidRPr="00F74366">
          <w:rPr>
            <w:rStyle w:val="Hiperpovezava"/>
          </w:rPr>
          <w:t>10.2</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Ponudbena dokumentacija</w:t>
        </w:r>
        <w:r w:rsidR="00BF3832">
          <w:rPr>
            <w:webHidden/>
          </w:rPr>
          <w:tab/>
        </w:r>
        <w:r w:rsidR="00BF3832">
          <w:rPr>
            <w:webHidden/>
          </w:rPr>
          <w:fldChar w:fldCharType="begin"/>
        </w:r>
        <w:r w:rsidR="00BF3832">
          <w:rPr>
            <w:webHidden/>
          </w:rPr>
          <w:instrText xml:space="preserve"> PAGEREF _Toc225237696 \h </w:instrText>
        </w:r>
        <w:r w:rsidR="00BF3832">
          <w:rPr>
            <w:webHidden/>
          </w:rPr>
        </w:r>
        <w:r w:rsidR="00BF3832">
          <w:rPr>
            <w:webHidden/>
          </w:rPr>
          <w:fldChar w:fldCharType="separate"/>
        </w:r>
        <w:r w:rsidR="00EF566C">
          <w:rPr>
            <w:webHidden/>
          </w:rPr>
          <w:t>11</w:t>
        </w:r>
        <w:r w:rsidR="00BF3832">
          <w:rPr>
            <w:webHidden/>
          </w:rPr>
          <w:fldChar w:fldCharType="end"/>
        </w:r>
      </w:hyperlink>
    </w:p>
    <w:p w14:paraId="78653B59" w14:textId="69EA073B"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697" w:history="1">
        <w:r w:rsidR="00BF3832" w:rsidRPr="00F74366">
          <w:rPr>
            <w:rStyle w:val="Hiperpovezava"/>
            <w:noProof/>
          </w:rPr>
          <w:t>10.2.1</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Izpolnjene izjave, obrazce oz. dokumente</w:t>
        </w:r>
        <w:r w:rsidR="00BF3832">
          <w:rPr>
            <w:noProof/>
            <w:webHidden/>
          </w:rPr>
          <w:tab/>
        </w:r>
        <w:r w:rsidR="00BF3832">
          <w:rPr>
            <w:noProof/>
            <w:webHidden/>
          </w:rPr>
          <w:fldChar w:fldCharType="begin"/>
        </w:r>
        <w:r w:rsidR="00BF3832">
          <w:rPr>
            <w:noProof/>
            <w:webHidden/>
          </w:rPr>
          <w:instrText xml:space="preserve"> PAGEREF _Toc225237697 \h </w:instrText>
        </w:r>
        <w:r w:rsidR="00BF3832">
          <w:rPr>
            <w:noProof/>
            <w:webHidden/>
          </w:rPr>
        </w:r>
        <w:r w:rsidR="00BF3832">
          <w:rPr>
            <w:noProof/>
            <w:webHidden/>
          </w:rPr>
          <w:fldChar w:fldCharType="separate"/>
        </w:r>
        <w:r w:rsidR="00EF566C">
          <w:rPr>
            <w:noProof/>
            <w:webHidden/>
          </w:rPr>
          <w:t>11</w:t>
        </w:r>
        <w:r w:rsidR="00BF3832">
          <w:rPr>
            <w:noProof/>
            <w:webHidden/>
          </w:rPr>
          <w:fldChar w:fldCharType="end"/>
        </w:r>
      </w:hyperlink>
    </w:p>
    <w:p w14:paraId="5EA2CDDA" w14:textId="557F0033"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698" w:history="1">
        <w:r w:rsidR="00BF3832" w:rsidRPr="00F74366">
          <w:rPr>
            <w:rStyle w:val="Hiperpovezava"/>
            <w:noProof/>
          </w:rPr>
          <w:t>10.2.2</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Druga dokazila</w:t>
        </w:r>
        <w:r w:rsidR="00BF3832">
          <w:rPr>
            <w:noProof/>
            <w:webHidden/>
          </w:rPr>
          <w:tab/>
        </w:r>
        <w:r w:rsidR="00BF3832">
          <w:rPr>
            <w:noProof/>
            <w:webHidden/>
          </w:rPr>
          <w:fldChar w:fldCharType="begin"/>
        </w:r>
        <w:r w:rsidR="00BF3832">
          <w:rPr>
            <w:noProof/>
            <w:webHidden/>
          </w:rPr>
          <w:instrText xml:space="preserve"> PAGEREF _Toc225237698 \h </w:instrText>
        </w:r>
        <w:r w:rsidR="00BF3832">
          <w:rPr>
            <w:noProof/>
            <w:webHidden/>
          </w:rPr>
        </w:r>
        <w:r w:rsidR="00BF3832">
          <w:rPr>
            <w:noProof/>
            <w:webHidden/>
          </w:rPr>
          <w:fldChar w:fldCharType="separate"/>
        </w:r>
        <w:r w:rsidR="00EF566C">
          <w:rPr>
            <w:noProof/>
            <w:webHidden/>
          </w:rPr>
          <w:t>11</w:t>
        </w:r>
        <w:r w:rsidR="00BF3832">
          <w:rPr>
            <w:noProof/>
            <w:webHidden/>
          </w:rPr>
          <w:fldChar w:fldCharType="end"/>
        </w:r>
      </w:hyperlink>
    </w:p>
    <w:p w14:paraId="26BFFC3D" w14:textId="63AC4324"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699" w:history="1">
        <w:r w:rsidR="00BF3832" w:rsidRPr="00F74366">
          <w:rPr>
            <w:rStyle w:val="Hiperpovezava"/>
            <w:noProof/>
          </w:rPr>
          <w:t>10.2.3</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Dokazila za podizvajalca</w:t>
        </w:r>
        <w:r w:rsidR="00BF3832">
          <w:rPr>
            <w:noProof/>
            <w:webHidden/>
          </w:rPr>
          <w:tab/>
        </w:r>
        <w:r w:rsidR="00BF3832">
          <w:rPr>
            <w:noProof/>
            <w:webHidden/>
          </w:rPr>
          <w:fldChar w:fldCharType="begin"/>
        </w:r>
        <w:r w:rsidR="00BF3832">
          <w:rPr>
            <w:noProof/>
            <w:webHidden/>
          </w:rPr>
          <w:instrText xml:space="preserve"> PAGEREF _Toc225237699 \h </w:instrText>
        </w:r>
        <w:r w:rsidR="00BF3832">
          <w:rPr>
            <w:noProof/>
            <w:webHidden/>
          </w:rPr>
        </w:r>
        <w:r w:rsidR="00BF3832">
          <w:rPr>
            <w:noProof/>
            <w:webHidden/>
          </w:rPr>
          <w:fldChar w:fldCharType="separate"/>
        </w:r>
        <w:r w:rsidR="00EF566C">
          <w:rPr>
            <w:noProof/>
            <w:webHidden/>
          </w:rPr>
          <w:t>11</w:t>
        </w:r>
        <w:r w:rsidR="00BF3832">
          <w:rPr>
            <w:noProof/>
            <w:webHidden/>
          </w:rPr>
          <w:fldChar w:fldCharType="end"/>
        </w:r>
      </w:hyperlink>
    </w:p>
    <w:p w14:paraId="2E3C740C" w14:textId="15D5865A"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0" w:history="1">
        <w:r w:rsidR="00BF3832" w:rsidRPr="00F74366">
          <w:rPr>
            <w:rStyle w:val="Hiperpovezava"/>
            <w:noProof/>
          </w:rPr>
          <w:t>10.2.4</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Dokazila za drugi subjekt</w:t>
        </w:r>
        <w:r w:rsidR="00BF3832">
          <w:rPr>
            <w:noProof/>
            <w:webHidden/>
          </w:rPr>
          <w:tab/>
        </w:r>
        <w:r w:rsidR="00BF3832">
          <w:rPr>
            <w:noProof/>
            <w:webHidden/>
          </w:rPr>
          <w:fldChar w:fldCharType="begin"/>
        </w:r>
        <w:r w:rsidR="00BF3832">
          <w:rPr>
            <w:noProof/>
            <w:webHidden/>
          </w:rPr>
          <w:instrText xml:space="preserve"> PAGEREF _Toc225237700 \h </w:instrText>
        </w:r>
        <w:r w:rsidR="00BF3832">
          <w:rPr>
            <w:noProof/>
            <w:webHidden/>
          </w:rPr>
        </w:r>
        <w:r w:rsidR="00BF3832">
          <w:rPr>
            <w:noProof/>
            <w:webHidden/>
          </w:rPr>
          <w:fldChar w:fldCharType="separate"/>
        </w:r>
        <w:r w:rsidR="00EF566C">
          <w:rPr>
            <w:noProof/>
            <w:webHidden/>
          </w:rPr>
          <w:t>11</w:t>
        </w:r>
        <w:r w:rsidR="00BF3832">
          <w:rPr>
            <w:noProof/>
            <w:webHidden/>
          </w:rPr>
          <w:fldChar w:fldCharType="end"/>
        </w:r>
      </w:hyperlink>
    </w:p>
    <w:p w14:paraId="603CB990" w14:textId="1B3F3928"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701" w:history="1">
        <w:r w:rsidR="00BF3832" w:rsidRPr="00F74366">
          <w:rPr>
            <w:rStyle w:val="Hiperpovezava"/>
          </w:rPr>
          <w:t>10.3</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Druga določila za pripravo ponudbe</w:t>
        </w:r>
        <w:r w:rsidR="00BF3832">
          <w:rPr>
            <w:webHidden/>
          </w:rPr>
          <w:tab/>
        </w:r>
        <w:r w:rsidR="00BF3832">
          <w:rPr>
            <w:webHidden/>
          </w:rPr>
          <w:fldChar w:fldCharType="begin"/>
        </w:r>
        <w:r w:rsidR="00BF3832">
          <w:rPr>
            <w:webHidden/>
          </w:rPr>
          <w:instrText xml:space="preserve"> PAGEREF _Toc225237701 \h </w:instrText>
        </w:r>
        <w:r w:rsidR="00BF3832">
          <w:rPr>
            <w:webHidden/>
          </w:rPr>
        </w:r>
        <w:r w:rsidR="00BF3832">
          <w:rPr>
            <w:webHidden/>
          </w:rPr>
          <w:fldChar w:fldCharType="separate"/>
        </w:r>
        <w:r w:rsidR="00EF566C">
          <w:rPr>
            <w:webHidden/>
          </w:rPr>
          <w:t>12</w:t>
        </w:r>
        <w:r w:rsidR="00BF3832">
          <w:rPr>
            <w:webHidden/>
          </w:rPr>
          <w:fldChar w:fldCharType="end"/>
        </w:r>
      </w:hyperlink>
    </w:p>
    <w:p w14:paraId="14A7B4EA" w14:textId="51B175BD"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2" w:history="1">
        <w:r w:rsidR="00BF3832" w:rsidRPr="00F74366">
          <w:rPr>
            <w:rStyle w:val="Hiperpovezava"/>
            <w:noProof/>
          </w:rPr>
          <w:t>10.3.1</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Jezik</w:t>
        </w:r>
        <w:r w:rsidR="00BF3832">
          <w:rPr>
            <w:noProof/>
            <w:webHidden/>
          </w:rPr>
          <w:tab/>
        </w:r>
        <w:r w:rsidR="00BF3832">
          <w:rPr>
            <w:noProof/>
            <w:webHidden/>
          </w:rPr>
          <w:fldChar w:fldCharType="begin"/>
        </w:r>
        <w:r w:rsidR="00BF3832">
          <w:rPr>
            <w:noProof/>
            <w:webHidden/>
          </w:rPr>
          <w:instrText xml:space="preserve"> PAGEREF _Toc225237702 \h </w:instrText>
        </w:r>
        <w:r w:rsidR="00BF3832">
          <w:rPr>
            <w:noProof/>
            <w:webHidden/>
          </w:rPr>
        </w:r>
        <w:r w:rsidR="00BF3832">
          <w:rPr>
            <w:noProof/>
            <w:webHidden/>
          </w:rPr>
          <w:fldChar w:fldCharType="separate"/>
        </w:r>
        <w:r w:rsidR="00EF566C">
          <w:rPr>
            <w:noProof/>
            <w:webHidden/>
          </w:rPr>
          <w:t>12</w:t>
        </w:r>
        <w:r w:rsidR="00BF3832">
          <w:rPr>
            <w:noProof/>
            <w:webHidden/>
          </w:rPr>
          <w:fldChar w:fldCharType="end"/>
        </w:r>
      </w:hyperlink>
    </w:p>
    <w:p w14:paraId="00D42232" w14:textId="0C1E6D77"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3" w:history="1">
        <w:r w:rsidR="00BF3832" w:rsidRPr="00F74366">
          <w:rPr>
            <w:rStyle w:val="Hiperpovezava"/>
            <w:noProof/>
          </w:rPr>
          <w:t>10.3.2</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Veljavnost ponudbe</w:t>
        </w:r>
        <w:r w:rsidR="00BF3832">
          <w:rPr>
            <w:noProof/>
            <w:webHidden/>
          </w:rPr>
          <w:tab/>
        </w:r>
        <w:r w:rsidR="00BF3832">
          <w:rPr>
            <w:noProof/>
            <w:webHidden/>
          </w:rPr>
          <w:fldChar w:fldCharType="begin"/>
        </w:r>
        <w:r w:rsidR="00BF3832">
          <w:rPr>
            <w:noProof/>
            <w:webHidden/>
          </w:rPr>
          <w:instrText xml:space="preserve"> PAGEREF _Toc225237703 \h </w:instrText>
        </w:r>
        <w:r w:rsidR="00BF3832">
          <w:rPr>
            <w:noProof/>
            <w:webHidden/>
          </w:rPr>
        </w:r>
        <w:r w:rsidR="00BF3832">
          <w:rPr>
            <w:noProof/>
            <w:webHidden/>
          </w:rPr>
          <w:fldChar w:fldCharType="separate"/>
        </w:r>
        <w:r w:rsidR="00EF566C">
          <w:rPr>
            <w:noProof/>
            <w:webHidden/>
          </w:rPr>
          <w:t>12</w:t>
        </w:r>
        <w:r w:rsidR="00BF3832">
          <w:rPr>
            <w:noProof/>
            <w:webHidden/>
          </w:rPr>
          <w:fldChar w:fldCharType="end"/>
        </w:r>
      </w:hyperlink>
    </w:p>
    <w:p w14:paraId="65307995" w14:textId="48F483A3"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4" w:history="1">
        <w:r w:rsidR="00BF3832" w:rsidRPr="00F74366">
          <w:rPr>
            <w:rStyle w:val="Hiperpovezava"/>
            <w:noProof/>
          </w:rPr>
          <w:t>10.3.3</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Skupna ponudba</w:t>
        </w:r>
        <w:r w:rsidR="00BF3832">
          <w:rPr>
            <w:noProof/>
            <w:webHidden/>
          </w:rPr>
          <w:tab/>
        </w:r>
        <w:r w:rsidR="00BF3832">
          <w:rPr>
            <w:noProof/>
            <w:webHidden/>
          </w:rPr>
          <w:fldChar w:fldCharType="begin"/>
        </w:r>
        <w:r w:rsidR="00BF3832">
          <w:rPr>
            <w:noProof/>
            <w:webHidden/>
          </w:rPr>
          <w:instrText xml:space="preserve"> PAGEREF _Toc225237704 \h </w:instrText>
        </w:r>
        <w:r w:rsidR="00BF3832">
          <w:rPr>
            <w:noProof/>
            <w:webHidden/>
          </w:rPr>
        </w:r>
        <w:r w:rsidR="00BF3832">
          <w:rPr>
            <w:noProof/>
            <w:webHidden/>
          </w:rPr>
          <w:fldChar w:fldCharType="separate"/>
        </w:r>
        <w:r w:rsidR="00EF566C">
          <w:rPr>
            <w:noProof/>
            <w:webHidden/>
          </w:rPr>
          <w:t>12</w:t>
        </w:r>
        <w:r w:rsidR="00BF3832">
          <w:rPr>
            <w:noProof/>
            <w:webHidden/>
          </w:rPr>
          <w:fldChar w:fldCharType="end"/>
        </w:r>
      </w:hyperlink>
    </w:p>
    <w:p w14:paraId="0FB5236C" w14:textId="0790EAE3"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5" w:history="1">
        <w:r w:rsidR="00BF3832" w:rsidRPr="00F74366">
          <w:rPr>
            <w:rStyle w:val="Hiperpovezava"/>
            <w:noProof/>
          </w:rPr>
          <w:t>10.3.4</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Ponudba s podizvajalci</w:t>
        </w:r>
        <w:r w:rsidR="00BF3832">
          <w:rPr>
            <w:noProof/>
            <w:webHidden/>
          </w:rPr>
          <w:tab/>
        </w:r>
        <w:r w:rsidR="00BF3832">
          <w:rPr>
            <w:noProof/>
            <w:webHidden/>
          </w:rPr>
          <w:fldChar w:fldCharType="begin"/>
        </w:r>
        <w:r w:rsidR="00BF3832">
          <w:rPr>
            <w:noProof/>
            <w:webHidden/>
          </w:rPr>
          <w:instrText xml:space="preserve"> PAGEREF _Toc225237705 \h </w:instrText>
        </w:r>
        <w:r w:rsidR="00BF3832">
          <w:rPr>
            <w:noProof/>
            <w:webHidden/>
          </w:rPr>
        </w:r>
        <w:r w:rsidR="00BF3832">
          <w:rPr>
            <w:noProof/>
            <w:webHidden/>
          </w:rPr>
          <w:fldChar w:fldCharType="separate"/>
        </w:r>
        <w:r w:rsidR="00EF566C">
          <w:rPr>
            <w:noProof/>
            <w:webHidden/>
          </w:rPr>
          <w:t>12</w:t>
        </w:r>
        <w:r w:rsidR="00BF3832">
          <w:rPr>
            <w:noProof/>
            <w:webHidden/>
          </w:rPr>
          <w:fldChar w:fldCharType="end"/>
        </w:r>
      </w:hyperlink>
    </w:p>
    <w:p w14:paraId="331CA074" w14:textId="6C1138EA"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6" w:history="1">
        <w:r w:rsidR="00BF3832" w:rsidRPr="00F74366">
          <w:rPr>
            <w:rStyle w:val="Hiperpovezava"/>
            <w:noProof/>
          </w:rPr>
          <w:t>10.3.5</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Uporaba zmogljivosti drugih subjektov</w:t>
        </w:r>
        <w:r w:rsidR="00BF3832">
          <w:rPr>
            <w:noProof/>
            <w:webHidden/>
          </w:rPr>
          <w:tab/>
        </w:r>
        <w:r w:rsidR="00BF3832">
          <w:rPr>
            <w:noProof/>
            <w:webHidden/>
          </w:rPr>
          <w:fldChar w:fldCharType="begin"/>
        </w:r>
        <w:r w:rsidR="00BF3832">
          <w:rPr>
            <w:noProof/>
            <w:webHidden/>
          </w:rPr>
          <w:instrText xml:space="preserve"> PAGEREF _Toc225237706 \h </w:instrText>
        </w:r>
        <w:r w:rsidR="00BF3832">
          <w:rPr>
            <w:noProof/>
            <w:webHidden/>
          </w:rPr>
        </w:r>
        <w:r w:rsidR="00BF3832">
          <w:rPr>
            <w:noProof/>
            <w:webHidden/>
          </w:rPr>
          <w:fldChar w:fldCharType="separate"/>
        </w:r>
        <w:r w:rsidR="00EF566C">
          <w:rPr>
            <w:noProof/>
            <w:webHidden/>
          </w:rPr>
          <w:t>13</w:t>
        </w:r>
        <w:r w:rsidR="00BF3832">
          <w:rPr>
            <w:noProof/>
            <w:webHidden/>
          </w:rPr>
          <w:fldChar w:fldCharType="end"/>
        </w:r>
      </w:hyperlink>
    </w:p>
    <w:p w14:paraId="6C446126" w14:textId="713104F0"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7" w:history="1">
        <w:r w:rsidR="00BF3832" w:rsidRPr="00F74366">
          <w:rPr>
            <w:rStyle w:val="Hiperpovezava"/>
            <w:noProof/>
          </w:rPr>
          <w:t>10.3.6</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Tuji gospodarski subjekti</w:t>
        </w:r>
        <w:r w:rsidR="00BF3832">
          <w:rPr>
            <w:noProof/>
            <w:webHidden/>
          </w:rPr>
          <w:tab/>
        </w:r>
        <w:r w:rsidR="00BF3832">
          <w:rPr>
            <w:noProof/>
            <w:webHidden/>
          </w:rPr>
          <w:fldChar w:fldCharType="begin"/>
        </w:r>
        <w:r w:rsidR="00BF3832">
          <w:rPr>
            <w:noProof/>
            <w:webHidden/>
          </w:rPr>
          <w:instrText xml:space="preserve"> PAGEREF _Toc225237707 \h </w:instrText>
        </w:r>
        <w:r w:rsidR="00BF3832">
          <w:rPr>
            <w:noProof/>
            <w:webHidden/>
          </w:rPr>
        </w:r>
        <w:r w:rsidR="00BF3832">
          <w:rPr>
            <w:noProof/>
            <w:webHidden/>
          </w:rPr>
          <w:fldChar w:fldCharType="separate"/>
        </w:r>
        <w:r w:rsidR="00EF566C">
          <w:rPr>
            <w:noProof/>
            <w:webHidden/>
          </w:rPr>
          <w:t>13</w:t>
        </w:r>
        <w:r w:rsidR="00BF3832">
          <w:rPr>
            <w:noProof/>
            <w:webHidden/>
          </w:rPr>
          <w:fldChar w:fldCharType="end"/>
        </w:r>
      </w:hyperlink>
    </w:p>
    <w:p w14:paraId="164FD4EF" w14:textId="49258DEC" w:rsidR="00BF3832"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237708" w:history="1">
        <w:r w:rsidR="00BF3832" w:rsidRPr="00F74366">
          <w:rPr>
            <w:rStyle w:val="Hiperpovezava"/>
            <w:noProof/>
          </w:rPr>
          <w:t>10.3.7</w:t>
        </w:r>
        <w:r w:rsidR="00BF3832">
          <w:rPr>
            <w:rFonts w:asciiTheme="minorHAnsi" w:eastAsiaTheme="minorEastAsia" w:hAnsiTheme="minorHAnsi" w:cstheme="minorBidi"/>
            <w:noProof/>
            <w:kern w:val="2"/>
            <w:sz w:val="24"/>
            <w:szCs w:val="24"/>
            <w14:ligatures w14:val="standardContextual"/>
          </w:rPr>
          <w:tab/>
        </w:r>
        <w:r w:rsidR="00BF3832" w:rsidRPr="00F74366">
          <w:rPr>
            <w:rStyle w:val="Hiperpovezava"/>
            <w:noProof/>
          </w:rPr>
          <w:t>Variantne ponudbe</w:t>
        </w:r>
        <w:r w:rsidR="00BF3832">
          <w:rPr>
            <w:noProof/>
            <w:webHidden/>
          </w:rPr>
          <w:tab/>
        </w:r>
        <w:r w:rsidR="00BF3832">
          <w:rPr>
            <w:noProof/>
            <w:webHidden/>
          </w:rPr>
          <w:fldChar w:fldCharType="begin"/>
        </w:r>
        <w:r w:rsidR="00BF3832">
          <w:rPr>
            <w:noProof/>
            <w:webHidden/>
          </w:rPr>
          <w:instrText xml:space="preserve"> PAGEREF _Toc225237708 \h </w:instrText>
        </w:r>
        <w:r w:rsidR="00BF3832">
          <w:rPr>
            <w:noProof/>
            <w:webHidden/>
          </w:rPr>
        </w:r>
        <w:r w:rsidR="00BF3832">
          <w:rPr>
            <w:noProof/>
            <w:webHidden/>
          </w:rPr>
          <w:fldChar w:fldCharType="separate"/>
        </w:r>
        <w:r w:rsidR="00EF566C">
          <w:rPr>
            <w:noProof/>
            <w:webHidden/>
          </w:rPr>
          <w:t>14</w:t>
        </w:r>
        <w:r w:rsidR="00BF3832">
          <w:rPr>
            <w:noProof/>
            <w:webHidden/>
          </w:rPr>
          <w:fldChar w:fldCharType="end"/>
        </w:r>
      </w:hyperlink>
    </w:p>
    <w:p w14:paraId="0FA89E7B" w14:textId="01035669" w:rsidR="00BF3832"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5237709" w:history="1">
        <w:r w:rsidR="00BF3832" w:rsidRPr="00F74366">
          <w:rPr>
            <w:rStyle w:val="Hiperpovezava"/>
          </w:rPr>
          <w:t>11</w:t>
        </w:r>
        <w:r w:rsidR="00BF3832">
          <w:rPr>
            <w:rFonts w:asciiTheme="minorHAnsi" w:eastAsiaTheme="minorEastAsia" w:hAnsiTheme="minorHAnsi" w:cstheme="minorBidi"/>
            <w:bCs w:val="0"/>
            <w:caps w:val="0"/>
            <w:kern w:val="2"/>
            <w:sz w:val="24"/>
            <w:szCs w:val="24"/>
            <w14:ligatures w14:val="standardContextual"/>
          </w:rPr>
          <w:tab/>
        </w:r>
        <w:r w:rsidR="00BF3832" w:rsidRPr="00F74366">
          <w:rPr>
            <w:rStyle w:val="Hiperpovezava"/>
          </w:rPr>
          <w:t>OSTALA DOLOČILA V ZVEZI S POSTOPKOM JAVNEGA NAROČILA</w:t>
        </w:r>
        <w:r w:rsidR="00BF3832">
          <w:rPr>
            <w:webHidden/>
          </w:rPr>
          <w:tab/>
        </w:r>
        <w:r w:rsidR="00BF3832">
          <w:rPr>
            <w:webHidden/>
          </w:rPr>
          <w:fldChar w:fldCharType="begin"/>
        </w:r>
        <w:r w:rsidR="00BF3832">
          <w:rPr>
            <w:webHidden/>
          </w:rPr>
          <w:instrText xml:space="preserve"> PAGEREF _Toc225237709 \h </w:instrText>
        </w:r>
        <w:r w:rsidR="00BF3832">
          <w:rPr>
            <w:webHidden/>
          </w:rPr>
        </w:r>
        <w:r w:rsidR="00BF3832">
          <w:rPr>
            <w:webHidden/>
          </w:rPr>
          <w:fldChar w:fldCharType="separate"/>
        </w:r>
        <w:r w:rsidR="00EF566C">
          <w:rPr>
            <w:webHidden/>
          </w:rPr>
          <w:t>14</w:t>
        </w:r>
        <w:r w:rsidR="00BF3832">
          <w:rPr>
            <w:webHidden/>
          </w:rPr>
          <w:fldChar w:fldCharType="end"/>
        </w:r>
      </w:hyperlink>
    </w:p>
    <w:p w14:paraId="52D49D5D" w14:textId="179F8EFE"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710" w:history="1">
        <w:r w:rsidR="00BF3832" w:rsidRPr="00F74366">
          <w:rPr>
            <w:rStyle w:val="Hiperpovezava"/>
          </w:rPr>
          <w:t>11.1</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Obvestilo o odločitvi o oddaji naročila</w:t>
        </w:r>
        <w:r w:rsidR="00BF3832">
          <w:rPr>
            <w:webHidden/>
          </w:rPr>
          <w:tab/>
        </w:r>
        <w:r w:rsidR="00BF3832">
          <w:rPr>
            <w:webHidden/>
          </w:rPr>
          <w:fldChar w:fldCharType="begin"/>
        </w:r>
        <w:r w:rsidR="00BF3832">
          <w:rPr>
            <w:webHidden/>
          </w:rPr>
          <w:instrText xml:space="preserve"> PAGEREF _Toc225237710 \h </w:instrText>
        </w:r>
        <w:r w:rsidR="00BF3832">
          <w:rPr>
            <w:webHidden/>
          </w:rPr>
        </w:r>
        <w:r w:rsidR="00BF3832">
          <w:rPr>
            <w:webHidden/>
          </w:rPr>
          <w:fldChar w:fldCharType="separate"/>
        </w:r>
        <w:r w:rsidR="00EF566C">
          <w:rPr>
            <w:webHidden/>
          </w:rPr>
          <w:t>14</w:t>
        </w:r>
        <w:r w:rsidR="00BF3832">
          <w:rPr>
            <w:webHidden/>
          </w:rPr>
          <w:fldChar w:fldCharType="end"/>
        </w:r>
      </w:hyperlink>
    </w:p>
    <w:p w14:paraId="41A5D9F8" w14:textId="4FE269D6"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711" w:history="1">
        <w:r w:rsidR="00BF3832" w:rsidRPr="00F74366">
          <w:rPr>
            <w:rStyle w:val="Hiperpovezava"/>
          </w:rPr>
          <w:t>11.2</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Sklenitev pogodbe</w:t>
        </w:r>
        <w:r w:rsidR="00BF3832">
          <w:rPr>
            <w:webHidden/>
          </w:rPr>
          <w:tab/>
        </w:r>
        <w:r w:rsidR="00BF3832">
          <w:rPr>
            <w:webHidden/>
          </w:rPr>
          <w:fldChar w:fldCharType="begin"/>
        </w:r>
        <w:r w:rsidR="00BF3832">
          <w:rPr>
            <w:webHidden/>
          </w:rPr>
          <w:instrText xml:space="preserve"> PAGEREF _Toc225237711 \h </w:instrText>
        </w:r>
        <w:r w:rsidR="00BF3832">
          <w:rPr>
            <w:webHidden/>
          </w:rPr>
        </w:r>
        <w:r w:rsidR="00BF3832">
          <w:rPr>
            <w:webHidden/>
          </w:rPr>
          <w:fldChar w:fldCharType="separate"/>
        </w:r>
        <w:r w:rsidR="00EF566C">
          <w:rPr>
            <w:webHidden/>
          </w:rPr>
          <w:t>14</w:t>
        </w:r>
        <w:r w:rsidR="00BF3832">
          <w:rPr>
            <w:webHidden/>
          </w:rPr>
          <w:fldChar w:fldCharType="end"/>
        </w:r>
      </w:hyperlink>
    </w:p>
    <w:p w14:paraId="12A7C920" w14:textId="5BB44067" w:rsidR="00BF3832" w:rsidRDefault="00000000" w:rsidP="00BF3832">
      <w:pPr>
        <w:pStyle w:val="Kazalovsebine2"/>
        <w:ind w:left="425"/>
        <w:rPr>
          <w:rFonts w:asciiTheme="minorHAnsi" w:eastAsiaTheme="minorEastAsia" w:hAnsiTheme="minorHAnsi" w:cstheme="minorBidi"/>
          <w:color w:val="auto"/>
          <w:kern w:val="2"/>
          <w:sz w:val="24"/>
          <w:szCs w:val="24"/>
          <w14:ligatures w14:val="standardContextual"/>
        </w:rPr>
      </w:pPr>
      <w:hyperlink w:anchor="_Toc225237712" w:history="1">
        <w:r w:rsidR="00BF3832" w:rsidRPr="00F74366">
          <w:rPr>
            <w:rStyle w:val="Hiperpovezava"/>
          </w:rPr>
          <w:t>11.3</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Ustavitev postopka oddaje javnega naročila, zavrnitev vseh ponudb, odstop od izvedbe javnega naročila</w:t>
        </w:r>
        <w:r w:rsidR="00BF3832">
          <w:rPr>
            <w:webHidden/>
          </w:rPr>
          <w:tab/>
        </w:r>
        <w:r w:rsidR="00BF3832">
          <w:rPr>
            <w:webHidden/>
          </w:rPr>
          <w:fldChar w:fldCharType="begin"/>
        </w:r>
        <w:r w:rsidR="00BF3832">
          <w:rPr>
            <w:webHidden/>
          </w:rPr>
          <w:instrText xml:space="preserve"> PAGEREF _Toc225237712 \h </w:instrText>
        </w:r>
        <w:r w:rsidR="00BF3832">
          <w:rPr>
            <w:webHidden/>
          </w:rPr>
        </w:r>
        <w:r w:rsidR="00BF3832">
          <w:rPr>
            <w:webHidden/>
          </w:rPr>
          <w:fldChar w:fldCharType="separate"/>
        </w:r>
        <w:r w:rsidR="00EF566C">
          <w:rPr>
            <w:webHidden/>
          </w:rPr>
          <w:t>15</w:t>
        </w:r>
        <w:r w:rsidR="00BF3832">
          <w:rPr>
            <w:webHidden/>
          </w:rPr>
          <w:fldChar w:fldCharType="end"/>
        </w:r>
      </w:hyperlink>
    </w:p>
    <w:p w14:paraId="49DB95C9" w14:textId="7F8E45E1"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713" w:history="1">
        <w:r w:rsidR="00BF3832" w:rsidRPr="00F74366">
          <w:rPr>
            <w:rStyle w:val="Hiperpovezava"/>
          </w:rPr>
          <w:t>11.4</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Predčasno prenehanje pogodbe</w:t>
        </w:r>
        <w:r w:rsidR="00BF3832">
          <w:rPr>
            <w:webHidden/>
          </w:rPr>
          <w:tab/>
        </w:r>
        <w:r w:rsidR="00BF3832">
          <w:rPr>
            <w:webHidden/>
          </w:rPr>
          <w:fldChar w:fldCharType="begin"/>
        </w:r>
        <w:r w:rsidR="00BF3832">
          <w:rPr>
            <w:webHidden/>
          </w:rPr>
          <w:instrText xml:space="preserve"> PAGEREF _Toc225237713 \h </w:instrText>
        </w:r>
        <w:r w:rsidR="00BF3832">
          <w:rPr>
            <w:webHidden/>
          </w:rPr>
        </w:r>
        <w:r w:rsidR="00BF3832">
          <w:rPr>
            <w:webHidden/>
          </w:rPr>
          <w:fldChar w:fldCharType="separate"/>
        </w:r>
        <w:r w:rsidR="00EF566C">
          <w:rPr>
            <w:webHidden/>
          </w:rPr>
          <w:t>15</w:t>
        </w:r>
        <w:r w:rsidR="00BF3832">
          <w:rPr>
            <w:webHidden/>
          </w:rPr>
          <w:fldChar w:fldCharType="end"/>
        </w:r>
      </w:hyperlink>
    </w:p>
    <w:p w14:paraId="080E0C9A" w14:textId="15E44CB2" w:rsidR="00BF3832"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5237714" w:history="1">
        <w:r w:rsidR="00BF3832" w:rsidRPr="00F74366">
          <w:rPr>
            <w:rStyle w:val="Hiperpovezava"/>
          </w:rPr>
          <w:t>11.5</w:t>
        </w:r>
        <w:r w:rsidR="00BF3832">
          <w:rPr>
            <w:rFonts w:asciiTheme="minorHAnsi" w:eastAsiaTheme="minorEastAsia" w:hAnsiTheme="minorHAnsi" w:cstheme="minorBidi"/>
            <w:color w:val="auto"/>
            <w:kern w:val="2"/>
            <w:sz w:val="24"/>
            <w:szCs w:val="24"/>
            <w14:ligatures w14:val="standardContextual"/>
          </w:rPr>
          <w:tab/>
        </w:r>
        <w:r w:rsidR="00BF3832" w:rsidRPr="00F74366">
          <w:rPr>
            <w:rStyle w:val="Hiperpovezava"/>
          </w:rPr>
          <w:t>Pravno varstvo</w:t>
        </w:r>
        <w:r w:rsidR="00BF3832">
          <w:rPr>
            <w:webHidden/>
          </w:rPr>
          <w:tab/>
        </w:r>
        <w:r w:rsidR="00BF3832">
          <w:rPr>
            <w:webHidden/>
          </w:rPr>
          <w:fldChar w:fldCharType="begin"/>
        </w:r>
        <w:r w:rsidR="00BF3832">
          <w:rPr>
            <w:webHidden/>
          </w:rPr>
          <w:instrText xml:space="preserve"> PAGEREF _Toc225237714 \h </w:instrText>
        </w:r>
        <w:r w:rsidR="00BF3832">
          <w:rPr>
            <w:webHidden/>
          </w:rPr>
        </w:r>
        <w:r w:rsidR="00BF3832">
          <w:rPr>
            <w:webHidden/>
          </w:rPr>
          <w:fldChar w:fldCharType="separate"/>
        </w:r>
        <w:r w:rsidR="00EF566C">
          <w:rPr>
            <w:webHidden/>
          </w:rPr>
          <w:t>15</w:t>
        </w:r>
        <w:r w:rsidR="00BF3832">
          <w:rPr>
            <w:webHidden/>
          </w:rPr>
          <w:fldChar w:fldCharType="end"/>
        </w:r>
      </w:hyperlink>
    </w:p>
    <w:p w14:paraId="6143A792" w14:textId="1E06157D"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160142">
      <w:pPr>
        <w:pStyle w:val="1Razpisnaslog1"/>
      </w:pPr>
      <w:r w:rsidRPr="003A5C56">
        <w:br w:type="page"/>
      </w:r>
      <w:bookmarkStart w:id="0" w:name="_Toc225237677"/>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0BC83362"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AA2985">
        <w:rPr>
          <w:rFonts w:ascii="Arial" w:hAnsi="Arial" w:cs="Arial"/>
          <w:color w:val="000000" w:themeColor="text1"/>
          <w:sz w:val="20"/>
          <w:szCs w:val="20"/>
        </w:rPr>
        <w:t xml:space="preserve"> in</w:t>
      </w:r>
      <w:r w:rsidR="008959B6">
        <w:rPr>
          <w:rFonts w:ascii="Arial" w:hAnsi="Arial" w:cs="Arial"/>
          <w:color w:val="000000" w:themeColor="text1"/>
          <w:sz w:val="20"/>
          <w:szCs w:val="20"/>
        </w:rPr>
        <w:t xml:space="preserve"> </w:t>
      </w:r>
      <w:r w:rsidR="007E57D3">
        <w:rPr>
          <w:rFonts w:ascii="Arial" w:hAnsi="Arial" w:cs="Arial"/>
          <w:color w:val="000000" w:themeColor="text1"/>
          <w:sz w:val="20"/>
          <w:szCs w:val="20"/>
        </w:rPr>
        <w:t>88/23</w:t>
      </w:r>
      <w:r w:rsidR="00AA2985">
        <w:rPr>
          <w:rFonts w:ascii="Arial" w:hAnsi="Arial" w:cs="Arial"/>
          <w:color w:val="000000" w:themeColor="text1"/>
          <w:sz w:val="20"/>
          <w:szCs w:val="20"/>
        </w:rPr>
        <w:t xml:space="preserve"> – </w:t>
      </w:r>
      <w:r w:rsidR="007E57D3" w:rsidRPr="00D40C52">
        <w:rPr>
          <w:rFonts w:ascii="Arial" w:hAnsi="Arial" w:cs="Arial"/>
          <w:sz w:val="20"/>
          <w:szCs w:val="20"/>
        </w:rPr>
        <w:t>ZOPNN-</w:t>
      </w:r>
      <w:r w:rsidR="007E57D3" w:rsidRPr="007B413D">
        <w:rPr>
          <w:rFonts w:ascii="Arial" w:hAnsi="Arial" w:cs="Arial"/>
          <w:sz w:val="20"/>
          <w:szCs w:val="20"/>
        </w:rPr>
        <w:t>F</w:t>
      </w:r>
      <w:r w:rsidR="007B413D" w:rsidRPr="007B413D">
        <w:rPr>
          <w:rFonts w:ascii="Arial" w:hAnsi="Arial" w:cs="Arial"/>
          <w:sz w:val="20"/>
          <w:szCs w:val="20"/>
        </w:rPr>
        <w:t xml:space="preserve"> in 83/25 - ZOUL</w:t>
      </w:r>
      <w:r w:rsidR="007E57D3" w:rsidRPr="007B413D">
        <w:rPr>
          <w:rFonts w:ascii="Arial" w:hAnsi="Arial" w:cs="Arial"/>
          <w:sz w:val="20"/>
          <w:szCs w:val="20"/>
        </w:rPr>
        <w:t>,</w:t>
      </w:r>
      <w:r w:rsidR="00E47B8D" w:rsidRPr="007B413D">
        <w:rPr>
          <w:rFonts w:ascii="Arial" w:hAnsi="Arial" w:cs="Arial"/>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195A9E89" w14:textId="59565032" w:rsidR="006112AE" w:rsidRDefault="006112AE" w:rsidP="00AA2985">
      <w:pPr>
        <w:spacing w:line="260" w:lineRule="exact"/>
        <w:jc w:val="both"/>
        <w:rPr>
          <w:rFonts w:ascii="Arial" w:hAnsi="Arial" w:cs="Arial"/>
          <w:sz w:val="20"/>
          <w:szCs w:val="20"/>
        </w:rPr>
      </w:pPr>
      <w:r w:rsidRPr="00D40C52">
        <w:rPr>
          <w:rFonts w:ascii="Arial" w:hAnsi="Arial" w:cs="Arial"/>
          <w:sz w:val="20"/>
          <w:szCs w:val="20"/>
        </w:rPr>
        <w:t>Vsi stroški priprave in predložitve ponudbene dokumentacije bremenijo ponudnika</w:t>
      </w:r>
      <w:r w:rsidR="007B413D">
        <w:rPr>
          <w:rFonts w:ascii="Arial" w:hAnsi="Arial" w:cs="Arial"/>
          <w:sz w:val="20"/>
          <w:szCs w:val="20"/>
        </w:rPr>
        <w:t>, ne glede na izid postopka.</w:t>
      </w:r>
    </w:p>
    <w:p w14:paraId="0CEBAF32" w14:textId="77777777" w:rsidR="00AA2985" w:rsidRPr="00AA2985" w:rsidRDefault="00AA2985" w:rsidP="00AA2985">
      <w:pPr>
        <w:spacing w:line="260" w:lineRule="exact"/>
        <w:jc w:val="both"/>
        <w:rPr>
          <w:rFonts w:ascii="Arial" w:hAnsi="Arial" w:cs="Arial"/>
          <w:sz w:val="20"/>
          <w:szCs w:val="20"/>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452CC075" w:rsidR="00D07A45" w:rsidRPr="00ED4593" w:rsidRDefault="00D14212" w:rsidP="00160142">
      <w:pPr>
        <w:pStyle w:val="1Razpisnaslog1"/>
      </w:pPr>
      <w:bookmarkStart w:id="1" w:name="_Toc225237678"/>
      <w:r>
        <w:t>O</w:t>
      </w:r>
      <w:r w:rsidR="00353CD1" w:rsidRPr="00D14212">
        <w:t>ZNAKA IN PREDMET JAVNEGA NAROČILA</w:t>
      </w:r>
      <w:bookmarkEnd w:id="1"/>
      <w:r w:rsidR="00D07A45" w:rsidRPr="00ED4593">
        <w:t xml:space="preserve"> </w:t>
      </w:r>
    </w:p>
    <w:p w14:paraId="0CC8BCE9" w14:textId="77777777" w:rsidR="00353CD1" w:rsidRPr="00453625" w:rsidRDefault="00353CD1" w:rsidP="003E3E73">
      <w:pPr>
        <w:spacing w:line="260" w:lineRule="exact"/>
        <w:rPr>
          <w:rFonts w:ascii="Arial" w:hAnsi="Arial" w:cs="Arial"/>
        </w:rPr>
      </w:pPr>
      <w:bookmarkStart w:id="2" w:name="_Hlk163123952"/>
    </w:p>
    <w:p w14:paraId="0C040194" w14:textId="0E693DF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D40C52">
        <w:rPr>
          <w:rFonts w:ascii="Arial" w:hAnsi="Arial" w:cs="Arial"/>
          <w:sz w:val="20"/>
          <w:szCs w:val="20"/>
        </w:rPr>
        <w:t>430-1</w:t>
      </w:r>
      <w:r w:rsidR="00D40C52" w:rsidRPr="00D40C52">
        <w:rPr>
          <w:rFonts w:ascii="Arial" w:hAnsi="Arial" w:cs="Arial"/>
          <w:sz w:val="20"/>
          <w:szCs w:val="20"/>
        </w:rPr>
        <w:t>80</w:t>
      </w:r>
      <w:r w:rsidR="00935FD6" w:rsidRPr="00D40C52">
        <w:rPr>
          <w:rFonts w:ascii="Arial" w:hAnsi="Arial" w:cs="Arial"/>
          <w:sz w:val="20"/>
          <w:szCs w:val="20"/>
        </w:rPr>
        <w:t>/202</w:t>
      </w:r>
      <w:r w:rsidR="00D40C52" w:rsidRPr="00D40C52">
        <w:rPr>
          <w:rFonts w:ascii="Arial" w:hAnsi="Arial" w:cs="Arial"/>
          <w:sz w:val="20"/>
          <w:szCs w:val="20"/>
        </w:rPr>
        <w:t>6</w:t>
      </w:r>
      <w:r w:rsidRPr="00453625">
        <w:rPr>
          <w:rFonts w:ascii="Arial" w:hAnsi="Arial" w:cs="Arial"/>
          <w:sz w:val="20"/>
          <w:szCs w:val="20"/>
        </w:rPr>
        <w:t xml:space="preserve"> </w:t>
      </w:r>
    </w:p>
    <w:p w14:paraId="6D71C11D" w14:textId="24E3105A" w:rsidR="00D40C52" w:rsidRPr="003E41C4" w:rsidRDefault="00D40C52" w:rsidP="00D40C52">
      <w:pPr>
        <w:spacing w:line="260" w:lineRule="exact"/>
        <w:ind w:left="1418" w:hanging="1418"/>
        <w:jc w:val="both"/>
        <w:rPr>
          <w:rFonts w:ascii="Arial" w:hAnsi="Arial" w:cs="Arial"/>
          <w:sz w:val="20"/>
          <w:szCs w:val="20"/>
        </w:rPr>
      </w:pPr>
      <w:r>
        <w:rPr>
          <w:rFonts w:ascii="Arial" w:hAnsi="Arial" w:cs="Arial"/>
          <w:sz w:val="20"/>
          <w:szCs w:val="20"/>
        </w:rPr>
        <w:t>Predmet:</w:t>
      </w:r>
      <w:r>
        <w:rPr>
          <w:rFonts w:ascii="Arial" w:hAnsi="Arial" w:cs="Arial"/>
          <w:sz w:val="20"/>
          <w:szCs w:val="20"/>
        </w:rPr>
        <w:tab/>
      </w:r>
      <w:r w:rsidRPr="00AA2985">
        <w:rPr>
          <w:rFonts w:ascii="Arial" w:hAnsi="Arial" w:cs="Arial"/>
          <w:b/>
          <w:bCs/>
          <w:sz w:val="20"/>
          <w:szCs w:val="20"/>
        </w:rPr>
        <w:t>nakup in dobava rezervnih delov za orožje</w:t>
      </w:r>
      <w:r>
        <w:rPr>
          <w:rFonts w:ascii="Arial" w:hAnsi="Arial" w:cs="Arial"/>
          <w:sz w:val="20"/>
          <w:szCs w:val="20"/>
        </w:rPr>
        <w:t xml:space="preserve"> </w:t>
      </w:r>
      <w:r w:rsidRPr="003E41C4">
        <w:rPr>
          <w:rFonts w:ascii="Arial" w:hAnsi="Arial" w:cs="Arial"/>
          <w:sz w:val="20"/>
          <w:szCs w:val="20"/>
        </w:rPr>
        <w:t>(v nadaljevanju: dobava blaga), ki obsega naslednje sklope:</w:t>
      </w:r>
    </w:p>
    <w:p w14:paraId="400A6CD2" w14:textId="77777777" w:rsidR="00D40C52" w:rsidRPr="003E41C4" w:rsidRDefault="00D40C52" w:rsidP="00D40C52">
      <w:pPr>
        <w:spacing w:line="260" w:lineRule="exact"/>
        <w:ind w:left="1418" w:hanging="1418"/>
        <w:jc w:val="both"/>
        <w:rPr>
          <w:rFonts w:ascii="Arial" w:hAnsi="Arial" w:cs="Arial"/>
          <w:sz w:val="20"/>
          <w:szCs w:val="20"/>
        </w:rPr>
      </w:pPr>
      <w:r w:rsidRPr="003E41C4">
        <w:rPr>
          <w:rFonts w:ascii="Arial" w:hAnsi="Arial" w:cs="Arial"/>
          <w:sz w:val="20"/>
          <w:szCs w:val="20"/>
        </w:rPr>
        <w:tab/>
      </w:r>
    </w:p>
    <w:p w14:paraId="6AFD94B8" w14:textId="77777777" w:rsidR="00D40C52" w:rsidRPr="003E41C4" w:rsidRDefault="00D40C52" w:rsidP="00D40C52">
      <w:pPr>
        <w:spacing w:line="260" w:lineRule="exact"/>
        <w:ind w:left="1418" w:hanging="1418"/>
        <w:jc w:val="both"/>
        <w:rPr>
          <w:rFonts w:ascii="Arial" w:hAnsi="Arial" w:cs="Arial"/>
          <w:sz w:val="20"/>
          <w:szCs w:val="20"/>
        </w:rPr>
      </w:pPr>
      <w:r w:rsidRPr="003E41C4">
        <w:rPr>
          <w:rFonts w:ascii="Arial" w:hAnsi="Arial" w:cs="Arial"/>
          <w:sz w:val="20"/>
          <w:szCs w:val="20"/>
        </w:rPr>
        <w:t>Sklop 1: Rezervni deli za pištol</w:t>
      </w:r>
      <w:r>
        <w:rPr>
          <w:rFonts w:ascii="Arial" w:hAnsi="Arial" w:cs="Arial"/>
          <w:sz w:val="20"/>
          <w:szCs w:val="20"/>
        </w:rPr>
        <w:t>e</w:t>
      </w:r>
      <w:r w:rsidRPr="003E41C4">
        <w:rPr>
          <w:rFonts w:ascii="Arial" w:hAnsi="Arial" w:cs="Arial"/>
          <w:sz w:val="20"/>
          <w:szCs w:val="20"/>
        </w:rPr>
        <w:t xml:space="preserve"> Sig </w:t>
      </w:r>
      <w:proofErr w:type="spellStart"/>
      <w:r w:rsidRPr="003E41C4">
        <w:rPr>
          <w:rFonts w:ascii="Arial" w:hAnsi="Arial" w:cs="Arial"/>
          <w:sz w:val="20"/>
          <w:szCs w:val="20"/>
        </w:rPr>
        <w:t>Sauer</w:t>
      </w:r>
      <w:proofErr w:type="spellEnd"/>
    </w:p>
    <w:p w14:paraId="1D3F4E48" w14:textId="4C8143E5" w:rsidR="00D40C52" w:rsidRPr="003E41C4" w:rsidRDefault="00D40C52" w:rsidP="00D40C52">
      <w:pPr>
        <w:spacing w:line="260" w:lineRule="exact"/>
        <w:ind w:left="1418" w:hanging="1418"/>
        <w:jc w:val="both"/>
        <w:rPr>
          <w:rFonts w:ascii="Arial" w:hAnsi="Arial" w:cs="Arial"/>
          <w:sz w:val="20"/>
          <w:szCs w:val="20"/>
        </w:rPr>
      </w:pPr>
      <w:r w:rsidRPr="003E41C4">
        <w:rPr>
          <w:rFonts w:ascii="Arial" w:hAnsi="Arial" w:cs="Arial"/>
          <w:sz w:val="20"/>
          <w:szCs w:val="20"/>
        </w:rPr>
        <w:t xml:space="preserve">Sklop 2: Rezervni deli za </w:t>
      </w:r>
      <w:r>
        <w:rPr>
          <w:rFonts w:ascii="Arial" w:hAnsi="Arial" w:cs="Arial"/>
          <w:sz w:val="20"/>
          <w:szCs w:val="20"/>
        </w:rPr>
        <w:t xml:space="preserve">puške in </w:t>
      </w:r>
      <w:r w:rsidRPr="003E41C4">
        <w:rPr>
          <w:rFonts w:ascii="Arial" w:hAnsi="Arial" w:cs="Arial"/>
          <w:sz w:val="20"/>
          <w:szCs w:val="20"/>
        </w:rPr>
        <w:t>brzostrelk</w:t>
      </w:r>
      <w:r>
        <w:rPr>
          <w:rFonts w:ascii="Arial" w:hAnsi="Arial" w:cs="Arial"/>
          <w:sz w:val="20"/>
          <w:szCs w:val="20"/>
        </w:rPr>
        <w:t>e</w:t>
      </w:r>
      <w:r w:rsidRPr="003E41C4">
        <w:rPr>
          <w:rFonts w:ascii="Arial" w:hAnsi="Arial" w:cs="Arial"/>
          <w:sz w:val="20"/>
          <w:szCs w:val="20"/>
        </w:rPr>
        <w:t xml:space="preserve"> </w:t>
      </w:r>
      <w:proofErr w:type="spellStart"/>
      <w:r w:rsidRPr="003E41C4">
        <w:rPr>
          <w:rFonts w:ascii="Arial" w:hAnsi="Arial" w:cs="Arial"/>
          <w:sz w:val="20"/>
          <w:szCs w:val="20"/>
        </w:rPr>
        <w:t>H</w:t>
      </w:r>
      <w:r>
        <w:rPr>
          <w:rFonts w:ascii="Arial" w:hAnsi="Arial" w:cs="Arial"/>
          <w:sz w:val="20"/>
          <w:szCs w:val="20"/>
        </w:rPr>
        <w:t>eckler&amp;Koch</w:t>
      </w:r>
      <w:proofErr w:type="spellEnd"/>
    </w:p>
    <w:p w14:paraId="20AAE850" w14:textId="77777777" w:rsidR="00D40C52" w:rsidRDefault="00D40C52" w:rsidP="00D40C52">
      <w:pPr>
        <w:spacing w:line="260" w:lineRule="exact"/>
        <w:ind w:left="1418" w:hanging="1418"/>
        <w:jc w:val="both"/>
        <w:rPr>
          <w:rFonts w:ascii="Arial" w:hAnsi="Arial" w:cs="Arial"/>
          <w:sz w:val="20"/>
          <w:szCs w:val="20"/>
        </w:rPr>
      </w:pPr>
      <w:r w:rsidRPr="003E41C4">
        <w:rPr>
          <w:rFonts w:ascii="Arial" w:hAnsi="Arial" w:cs="Arial"/>
          <w:sz w:val="20"/>
          <w:szCs w:val="20"/>
        </w:rPr>
        <w:t>Sklop 3: Rezervni deli za pištol</w:t>
      </w:r>
      <w:r>
        <w:rPr>
          <w:rFonts w:ascii="Arial" w:hAnsi="Arial" w:cs="Arial"/>
          <w:sz w:val="20"/>
          <w:szCs w:val="20"/>
        </w:rPr>
        <w:t xml:space="preserve">e </w:t>
      </w:r>
      <w:proofErr w:type="spellStart"/>
      <w:r>
        <w:rPr>
          <w:rFonts w:ascii="Arial" w:hAnsi="Arial" w:cs="Arial"/>
          <w:sz w:val="20"/>
          <w:szCs w:val="20"/>
        </w:rPr>
        <w:t>Glock</w:t>
      </w:r>
      <w:proofErr w:type="spellEnd"/>
    </w:p>
    <w:p w14:paraId="579F1BD4" w14:textId="7B65E64C" w:rsidR="00D40C52" w:rsidRDefault="00D40C52" w:rsidP="00D40C52">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Pr="003E41C4">
        <w:rPr>
          <w:rFonts w:ascii="Arial" w:hAnsi="Arial" w:cs="Arial"/>
          <w:sz w:val="20"/>
          <w:szCs w:val="20"/>
        </w:rPr>
        <w:t xml:space="preserve">Rezervni deli za </w:t>
      </w:r>
      <w:r>
        <w:rPr>
          <w:rFonts w:ascii="Arial" w:hAnsi="Arial" w:cs="Arial"/>
          <w:sz w:val="20"/>
          <w:szCs w:val="20"/>
        </w:rPr>
        <w:t>ostrostrelno puško Sako</w:t>
      </w:r>
    </w:p>
    <w:p w14:paraId="47A0E04B" w14:textId="433A8ABF" w:rsidR="00D40C52" w:rsidRDefault="00D40C52" w:rsidP="00D40C52">
      <w:pPr>
        <w:spacing w:line="260" w:lineRule="exact"/>
        <w:ind w:left="1418" w:hanging="1418"/>
        <w:jc w:val="both"/>
        <w:rPr>
          <w:rFonts w:ascii="Arial" w:hAnsi="Arial" w:cs="Arial"/>
          <w:sz w:val="20"/>
          <w:szCs w:val="20"/>
        </w:rPr>
      </w:pPr>
      <w:r>
        <w:rPr>
          <w:rFonts w:ascii="Arial" w:hAnsi="Arial" w:cs="Arial"/>
          <w:sz w:val="20"/>
          <w:szCs w:val="20"/>
        </w:rPr>
        <w:t>Sklop 5: Rezervni deli za bombomet B&amp;T GL-06</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309E92A4" w:rsidR="009F79FA" w:rsidRPr="00FE1964"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1 -</w:t>
      </w:r>
      <w:r w:rsidR="00FE1964">
        <w:rPr>
          <w:rFonts w:ascii="Arial" w:hAnsi="Arial" w:cs="Arial"/>
          <w:sz w:val="20"/>
          <w:szCs w:val="20"/>
          <w:lang w:eastAsia="en-US"/>
        </w:rPr>
        <w:t xml:space="preserve"> 5</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w:t>
      </w:r>
      <w:r w:rsidRPr="00FE1964">
        <w:rPr>
          <w:rFonts w:ascii="Arial" w:hAnsi="Arial" w:cs="Arial"/>
          <w:sz w:val="20"/>
          <w:szCs w:val="20"/>
          <w:lang w:eastAsia="en-US"/>
        </w:rPr>
        <w:t>znega sklopa.</w:t>
      </w:r>
      <w:r w:rsidR="00FE1964" w:rsidRPr="00FE1964">
        <w:rPr>
          <w:rFonts w:ascii="Arial" w:hAnsi="Arial" w:cs="Arial"/>
          <w:sz w:val="20"/>
          <w:szCs w:val="20"/>
          <w:lang w:eastAsia="en-US"/>
        </w:rPr>
        <w:t xml:space="preserve"> Ponujeni so lahko samo </w:t>
      </w:r>
      <w:r w:rsidR="00FE1964" w:rsidRPr="00FE1964">
        <w:rPr>
          <w:rFonts w:ascii="Arial" w:hAnsi="Arial" w:cs="Arial"/>
          <w:b/>
          <w:bCs/>
          <w:sz w:val="20"/>
          <w:szCs w:val="20"/>
          <w:lang w:eastAsia="en-US"/>
        </w:rPr>
        <w:t>originalni</w:t>
      </w:r>
      <w:r w:rsidR="00FE1964" w:rsidRPr="00FE1964">
        <w:rPr>
          <w:rFonts w:ascii="Arial" w:hAnsi="Arial" w:cs="Arial"/>
          <w:sz w:val="20"/>
          <w:szCs w:val="20"/>
          <w:lang w:eastAsia="en-US"/>
        </w:rPr>
        <w:t xml:space="preserve"> rezervni deli</w:t>
      </w:r>
      <w:r w:rsidR="00CF19FD">
        <w:rPr>
          <w:rFonts w:ascii="Arial" w:hAnsi="Arial" w:cs="Arial"/>
          <w:sz w:val="20"/>
          <w:szCs w:val="20"/>
          <w:lang w:eastAsia="en-US"/>
        </w:rPr>
        <w:t>.</w:t>
      </w:r>
    </w:p>
    <w:p w14:paraId="28C35EE6" w14:textId="77777777" w:rsidR="0097787C" w:rsidRPr="00FE1964" w:rsidRDefault="0097787C" w:rsidP="003E3E73">
      <w:pPr>
        <w:spacing w:line="260" w:lineRule="exact"/>
        <w:jc w:val="both"/>
        <w:rPr>
          <w:rFonts w:ascii="Arial" w:hAnsi="Arial" w:cs="Arial"/>
          <w:sz w:val="20"/>
          <w:szCs w:val="20"/>
        </w:rPr>
      </w:pPr>
    </w:p>
    <w:p w14:paraId="671C1AF3" w14:textId="1D5D296B" w:rsidR="00193C15" w:rsidRPr="00FE1964" w:rsidRDefault="009F79FA" w:rsidP="003E3E73">
      <w:pPr>
        <w:spacing w:line="260" w:lineRule="exact"/>
        <w:jc w:val="both"/>
        <w:rPr>
          <w:rFonts w:ascii="Arial" w:hAnsi="Arial" w:cs="Arial"/>
          <w:dstrike/>
          <w:color w:val="000000" w:themeColor="text1"/>
          <w:sz w:val="20"/>
          <w:szCs w:val="20"/>
        </w:rPr>
      </w:pPr>
      <w:r w:rsidRPr="00FE1964">
        <w:rPr>
          <w:rFonts w:ascii="Arial" w:hAnsi="Arial" w:cs="Arial"/>
          <w:color w:val="000000" w:themeColor="text1"/>
          <w:sz w:val="20"/>
          <w:szCs w:val="20"/>
        </w:rPr>
        <w:t>Predmet javnega naročila in zahteve naročnika so podrobneje opredeljen</w:t>
      </w:r>
      <w:r w:rsidR="00FE1964" w:rsidRPr="00FE1964">
        <w:rPr>
          <w:rFonts w:ascii="Arial" w:hAnsi="Arial" w:cs="Arial"/>
          <w:color w:val="000000" w:themeColor="text1"/>
          <w:sz w:val="20"/>
          <w:szCs w:val="20"/>
        </w:rPr>
        <w:t>e</w:t>
      </w:r>
      <w:r w:rsidRPr="00FE1964">
        <w:rPr>
          <w:rFonts w:ascii="Arial" w:hAnsi="Arial" w:cs="Arial"/>
          <w:color w:val="000000" w:themeColor="text1"/>
          <w:sz w:val="20"/>
          <w:szCs w:val="20"/>
        </w:rPr>
        <w:t xml:space="preserve"> </w:t>
      </w:r>
      <w:r w:rsidR="00353CD1" w:rsidRPr="00FE1964">
        <w:rPr>
          <w:rFonts w:ascii="Arial" w:hAnsi="Arial" w:cs="Arial"/>
          <w:color w:val="000000" w:themeColor="text1"/>
          <w:sz w:val="20"/>
          <w:szCs w:val="20"/>
        </w:rPr>
        <w:t>v točki</w:t>
      </w:r>
      <w:r w:rsidR="007B3B54" w:rsidRPr="00FE1964">
        <w:rPr>
          <w:rFonts w:ascii="Arial" w:hAnsi="Arial" w:cs="Arial"/>
          <w:color w:val="000000" w:themeColor="text1"/>
          <w:sz w:val="20"/>
          <w:szCs w:val="20"/>
        </w:rPr>
        <w:t xml:space="preserve"> 3</w:t>
      </w:r>
      <w:r w:rsidR="00FE1964" w:rsidRPr="00FE1964">
        <w:rPr>
          <w:rFonts w:ascii="Arial" w:hAnsi="Arial" w:cs="Arial"/>
          <w:color w:val="000000" w:themeColor="text1"/>
          <w:sz w:val="20"/>
          <w:szCs w:val="20"/>
        </w:rPr>
        <w:t xml:space="preserve">, </w:t>
      </w:r>
      <w:r w:rsidR="000B3466" w:rsidRPr="00FE1964">
        <w:rPr>
          <w:rFonts w:ascii="Arial" w:hAnsi="Arial" w:cs="Arial"/>
          <w:color w:val="000000" w:themeColor="text1"/>
          <w:sz w:val="20"/>
          <w:szCs w:val="20"/>
        </w:rPr>
        <w:t xml:space="preserve">v </w:t>
      </w:r>
      <w:r w:rsidR="004E3C07" w:rsidRPr="00FE1964">
        <w:rPr>
          <w:rFonts w:ascii="Arial" w:hAnsi="Arial" w:cs="Arial"/>
          <w:color w:val="000000" w:themeColor="text1"/>
          <w:sz w:val="20"/>
          <w:szCs w:val="20"/>
        </w:rPr>
        <w:t>prilogi</w:t>
      </w:r>
      <w:r w:rsidR="000B3466" w:rsidRPr="00FE1964">
        <w:rPr>
          <w:rFonts w:ascii="Arial" w:hAnsi="Arial" w:cs="Arial"/>
          <w:color w:val="000000" w:themeColor="text1"/>
          <w:sz w:val="20"/>
          <w:szCs w:val="20"/>
        </w:rPr>
        <w:t xml:space="preserve"> </w:t>
      </w:r>
      <w:r w:rsidR="00FE1964">
        <w:rPr>
          <w:rFonts w:ascii="Arial" w:hAnsi="Arial" w:cs="Arial"/>
          <w:color w:val="000000" w:themeColor="text1"/>
          <w:sz w:val="20"/>
          <w:szCs w:val="20"/>
        </w:rPr>
        <w:t>»</w:t>
      </w:r>
      <w:r w:rsidR="000B3466" w:rsidRPr="00FE1964">
        <w:rPr>
          <w:rFonts w:ascii="Arial" w:hAnsi="Arial" w:cs="Arial"/>
          <w:color w:val="000000" w:themeColor="text1"/>
          <w:sz w:val="20"/>
          <w:szCs w:val="20"/>
        </w:rPr>
        <w:t>Opis predmeta javnega naročila in zahteve</w:t>
      </w:r>
      <w:r w:rsidR="008A18F5" w:rsidRPr="00FE1964">
        <w:rPr>
          <w:rFonts w:ascii="Arial" w:hAnsi="Arial" w:cs="Arial"/>
          <w:color w:val="000000" w:themeColor="text1"/>
          <w:sz w:val="20"/>
          <w:szCs w:val="20"/>
        </w:rPr>
        <w:t xml:space="preserve"> naročnika</w:t>
      </w:r>
      <w:r w:rsidR="00FE1964">
        <w:rPr>
          <w:rFonts w:ascii="Arial" w:hAnsi="Arial" w:cs="Arial"/>
          <w:color w:val="000000" w:themeColor="text1"/>
          <w:sz w:val="20"/>
          <w:szCs w:val="20"/>
        </w:rPr>
        <w:t>«</w:t>
      </w:r>
      <w:r w:rsidR="00FE1964" w:rsidRPr="00FE1964">
        <w:rPr>
          <w:rFonts w:ascii="Arial" w:hAnsi="Arial" w:cs="Arial"/>
          <w:color w:val="000000" w:themeColor="text1"/>
          <w:sz w:val="20"/>
          <w:szCs w:val="20"/>
        </w:rPr>
        <w:t xml:space="preserve"> in </w:t>
      </w:r>
      <w:r w:rsidR="00FE1964">
        <w:rPr>
          <w:rFonts w:ascii="Arial" w:hAnsi="Arial" w:cs="Arial"/>
          <w:color w:val="000000" w:themeColor="text1"/>
          <w:sz w:val="20"/>
          <w:szCs w:val="20"/>
        </w:rPr>
        <w:t>»</w:t>
      </w:r>
      <w:r w:rsidR="00FE1964" w:rsidRPr="00FE1964">
        <w:rPr>
          <w:rFonts w:ascii="Arial" w:hAnsi="Arial" w:cs="Arial"/>
          <w:sz w:val="20"/>
          <w:szCs w:val="20"/>
        </w:rPr>
        <w:t>Ponudbeni predračun s specifikacijo</w:t>
      </w:r>
      <w:r w:rsidR="00FE1964">
        <w:rPr>
          <w:rFonts w:ascii="Arial" w:hAnsi="Arial" w:cs="Arial"/>
          <w:sz w:val="20"/>
          <w:szCs w:val="20"/>
        </w:rPr>
        <w:t>«</w:t>
      </w:r>
      <w:r w:rsidR="00FE1964" w:rsidRPr="00FE1964">
        <w:rPr>
          <w:rFonts w:ascii="Arial" w:hAnsi="Arial" w:cs="Arial"/>
          <w:sz w:val="20"/>
          <w:szCs w:val="20"/>
        </w:rPr>
        <w:t xml:space="preserve"> (v nadaljevanju: ponudbeni predračun).</w:t>
      </w:r>
    </w:p>
    <w:bookmarkEnd w:id="2"/>
    <w:p w14:paraId="166C3A1D" w14:textId="20100A93"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6E8BC02E" w:rsidR="00643291" w:rsidRDefault="00CE2661" w:rsidP="00160142">
      <w:pPr>
        <w:pStyle w:val="1Razpisnaslog1"/>
      </w:pPr>
      <w:bookmarkStart w:id="3" w:name="_Toc225237679"/>
      <w:r w:rsidRPr="00643291">
        <w:t>PREDVIDEN OBSEG JAVNEGA NAROČILA</w:t>
      </w:r>
      <w:r w:rsidR="00351FAB" w:rsidRPr="00643291">
        <w:t>, KRAJ DOBAVE</w:t>
      </w:r>
      <w:r w:rsidR="00B81631">
        <w:t xml:space="preserve"> IN</w:t>
      </w:r>
      <w:r w:rsidR="00351FAB" w:rsidRPr="00643291">
        <w:t xml:space="preserve"> ROK DOBAVE</w:t>
      </w:r>
      <w:bookmarkEnd w:id="3"/>
    </w:p>
    <w:p w14:paraId="60C39680" w14:textId="77777777" w:rsidR="00643291" w:rsidRDefault="00643291" w:rsidP="00160142">
      <w:pPr>
        <w:pStyle w:val="1Razpisnaslog1"/>
        <w:numPr>
          <w:ilvl w:val="0"/>
          <w:numId w:val="0"/>
        </w:numPr>
      </w:pPr>
    </w:p>
    <w:p w14:paraId="0C28A683" w14:textId="77777777" w:rsidR="00643291" w:rsidRPr="00643291" w:rsidRDefault="00643291" w:rsidP="00BF3832">
      <w:pPr>
        <w:pStyle w:val="2Razpisnaslog2"/>
      </w:pPr>
      <w:bookmarkStart w:id="4" w:name="_Toc225237680"/>
      <w:r w:rsidRPr="00643291">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6C9FF03E" w14:textId="52D7397C" w:rsidR="00B81631" w:rsidRPr="00B81631" w:rsidRDefault="0048049C" w:rsidP="00B81631">
      <w:pPr>
        <w:spacing w:line="260" w:lineRule="exact"/>
        <w:jc w:val="both"/>
        <w:rPr>
          <w:rFonts w:ascii="Arial" w:hAnsi="Arial" w:cs="Arial"/>
          <w:sz w:val="20"/>
          <w:szCs w:val="20"/>
        </w:rPr>
      </w:pPr>
      <w:bookmarkStart w:id="5" w:name="_Hlk219879910"/>
      <w:r w:rsidRPr="00ED4593">
        <w:rPr>
          <w:rFonts w:ascii="Arial" w:hAnsi="Arial" w:cs="Arial"/>
          <w:color w:val="000000" w:themeColor="text1"/>
          <w:sz w:val="20"/>
          <w:szCs w:val="20"/>
        </w:rPr>
        <w:t xml:space="preserve">Obseg javnega </w:t>
      </w:r>
      <w:r w:rsidRPr="00B81631">
        <w:rPr>
          <w:rFonts w:ascii="Arial" w:hAnsi="Arial" w:cs="Arial"/>
          <w:color w:val="000000" w:themeColor="text1"/>
          <w:sz w:val="20"/>
          <w:szCs w:val="20"/>
        </w:rPr>
        <w:t xml:space="preserve">naročila je razviden </w:t>
      </w:r>
      <w:r w:rsidR="000B3466" w:rsidRPr="00B81631">
        <w:rPr>
          <w:rFonts w:ascii="Arial" w:hAnsi="Arial" w:cs="Arial"/>
          <w:color w:val="000000" w:themeColor="text1"/>
          <w:sz w:val="20"/>
          <w:szCs w:val="20"/>
        </w:rPr>
        <w:t xml:space="preserve">v </w:t>
      </w:r>
      <w:r w:rsidR="004E3C07" w:rsidRPr="00B81631">
        <w:rPr>
          <w:rFonts w:ascii="Arial" w:hAnsi="Arial" w:cs="Arial"/>
          <w:color w:val="000000" w:themeColor="text1"/>
          <w:sz w:val="20"/>
          <w:szCs w:val="20"/>
        </w:rPr>
        <w:t>prilogi</w:t>
      </w:r>
      <w:r w:rsidR="000B3466" w:rsidRPr="00B81631">
        <w:rPr>
          <w:rFonts w:ascii="Arial" w:hAnsi="Arial" w:cs="Arial"/>
          <w:color w:val="000000" w:themeColor="text1"/>
          <w:sz w:val="20"/>
          <w:szCs w:val="20"/>
        </w:rPr>
        <w:t xml:space="preserve"> </w:t>
      </w:r>
      <w:r w:rsidR="00B81631" w:rsidRPr="00B81631">
        <w:rPr>
          <w:rFonts w:ascii="Arial" w:hAnsi="Arial" w:cs="Arial"/>
          <w:color w:val="000000" w:themeColor="text1"/>
          <w:sz w:val="20"/>
          <w:szCs w:val="20"/>
        </w:rPr>
        <w:t>»</w:t>
      </w:r>
      <w:r w:rsidR="000B3466" w:rsidRPr="00B81631">
        <w:rPr>
          <w:rFonts w:ascii="Arial" w:hAnsi="Arial" w:cs="Arial"/>
          <w:color w:val="000000" w:themeColor="text1"/>
          <w:sz w:val="20"/>
          <w:szCs w:val="20"/>
        </w:rPr>
        <w:t>Opis predmeta javnega naročila in zahteve</w:t>
      </w:r>
      <w:r w:rsidR="008A18F5" w:rsidRPr="00B81631">
        <w:rPr>
          <w:rFonts w:ascii="Arial" w:hAnsi="Arial" w:cs="Arial"/>
          <w:color w:val="000000" w:themeColor="text1"/>
          <w:sz w:val="20"/>
          <w:szCs w:val="20"/>
        </w:rPr>
        <w:t xml:space="preserve"> naročnik</w:t>
      </w:r>
      <w:r w:rsidR="00B81631" w:rsidRPr="00B81631">
        <w:rPr>
          <w:rFonts w:ascii="Arial" w:hAnsi="Arial" w:cs="Arial"/>
          <w:color w:val="000000" w:themeColor="text1"/>
          <w:sz w:val="20"/>
          <w:szCs w:val="20"/>
        </w:rPr>
        <w:t>a«</w:t>
      </w:r>
      <w:r w:rsidR="00EC3DEE" w:rsidRPr="00B81631">
        <w:rPr>
          <w:rFonts w:ascii="Arial" w:hAnsi="Arial" w:cs="Arial"/>
          <w:color w:val="000000" w:themeColor="text1"/>
          <w:sz w:val="20"/>
          <w:szCs w:val="20"/>
        </w:rPr>
        <w:t xml:space="preserve"> </w:t>
      </w:r>
      <w:r w:rsidR="004E3C07" w:rsidRPr="00B81631">
        <w:rPr>
          <w:rFonts w:ascii="Arial" w:hAnsi="Arial" w:cs="Arial"/>
          <w:color w:val="000000" w:themeColor="text1"/>
          <w:sz w:val="20"/>
          <w:szCs w:val="20"/>
        </w:rPr>
        <w:t xml:space="preserve"> </w:t>
      </w:r>
      <w:r w:rsidR="00C42554" w:rsidRPr="00B81631">
        <w:rPr>
          <w:rFonts w:ascii="Arial" w:hAnsi="Arial" w:cs="Arial"/>
          <w:color w:val="000000" w:themeColor="text1"/>
          <w:sz w:val="20"/>
          <w:szCs w:val="20"/>
        </w:rPr>
        <w:t xml:space="preserve">in </w:t>
      </w:r>
      <w:r w:rsidR="004E3C07" w:rsidRPr="00B81631">
        <w:rPr>
          <w:rFonts w:ascii="Arial" w:hAnsi="Arial" w:cs="Arial"/>
          <w:color w:val="000000" w:themeColor="text1"/>
          <w:sz w:val="20"/>
          <w:szCs w:val="20"/>
        </w:rPr>
        <w:t xml:space="preserve">v </w:t>
      </w:r>
      <w:r w:rsidR="00EC3DEE" w:rsidRPr="00B81631">
        <w:rPr>
          <w:rFonts w:ascii="Arial" w:hAnsi="Arial" w:cs="Arial"/>
          <w:color w:val="000000" w:themeColor="text1"/>
          <w:sz w:val="20"/>
          <w:szCs w:val="20"/>
        </w:rPr>
        <w:t>Prilog</w:t>
      </w:r>
      <w:r w:rsidR="004E3C07" w:rsidRPr="00B81631">
        <w:rPr>
          <w:rFonts w:ascii="Arial" w:hAnsi="Arial" w:cs="Arial"/>
          <w:color w:val="000000" w:themeColor="text1"/>
          <w:sz w:val="20"/>
          <w:szCs w:val="20"/>
        </w:rPr>
        <w:t>ah</w:t>
      </w:r>
      <w:r w:rsidRPr="00B81631">
        <w:rPr>
          <w:rFonts w:ascii="Arial" w:hAnsi="Arial" w:cs="Arial"/>
          <w:color w:val="000000" w:themeColor="text1"/>
          <w:sz w:val="20"/>
          <w:szCs w:val="20"/>
        </w:rPr>
        <w:t xml:space="preserve"> </w:t>
      </w:r>
      <w:r w:rsidR="00EC3DEE" w:rsidRPr="00B81631">
        <w:rPr>
          <w:rFonts w:ascii="Arial" w:hAnsi="Arial" w:cs="Arial"/>
          <w:color w:val="000000" w:themeColor="text1"/>
          <w:sz w:val="20"/>
          <w:szCs w:val="20"/>
        </w:rPr>
        <w:t xml:space="preserve">od </w:t>
      </w:r>
      <w:r w:rsidR="00A86360" w:rsidRPr="00B81631">
        <w:rPr>
          <w:rFonts w:ascii="Arial" w:hAnsi="Arial" w:cs="Arial"/>
          <w:color w:val="000000" w:themeColor="text1"/>
          <w:sz w:val="20"/>
          <w:szCs w:val="20"/>
        </w:rPr>
        <w:t xml:space="preserve">št. </w:t>
      </w:r>
      <w:r w:rsidR="00ED4593" w:rsidRPr="00B81631">
        <w:rPr>
          <w:rFonts w:ascii="Arial" w:hAnsi="Arial" w:cs="Arial"/>
          <w:color w:val="000000" w:themeColor="text1"/>
          <w:sz w:val="20"/>
          <w:szCs w:val="20"/>
        </w:rPr>
        <w:t>3</w:t>
      </w:r>
      <w:r w:rsidR="00EC3DEE" w:rsidRPr="00B81631">
        <w:rPr>
          <w:rFonts w:ascii="Arial" w:hAnsi="Arial" w:cs="Arial"/>
          <w:color w:val="000000" w:themeColor="text1"/>
          <w:sz w:val="20"/>
          <w:szCs w:val="20"/>
        </w:rPr>
        <w:t>.1.1 do</w:t>
      </w:r>
      <w:r w:rsidR="00ED4593" w:rsidRPr="00B81631">
        <w:rPr>
          <w:rFonts w:ascii="Arial" w:hAnsi="Arial" w:cs="Arial"/>
          <w:color w:val="000000" w:themeColor="text1"/>
          <w:sz w:val="20"/>
          <w:szCs w:val="20"/>
        </w:rPr>
        <w:t xml:space="preserve"> št. 3</w:t>
      </w:r>
      <w:r w:rsidR="00EC3DEE" w:rsidRPr="00B81631">
        <w:rPr>
          <w:rFonts w:ascii="Arial" w:hAnsi="Arial" w:cs="Arial"/>
          <w:color w:val="000000" w:themeColor="text1"/>
          <w:sz w:val="20"/>
          <w:szCs w:val="20"/>
        </w:rPr>
        <w:t>.1.</w:t>
      </w:r>
      <w:r w:rsidR="00B81631" w:rsidRPr="00B81631">
        <w:rPr>
          <w:rFonts w:ascii="Arial" w:hAnsi="Arial" w:cs="Arial"/>
          <w:color w:val="000000" w:themeColor="text1"/>
          <w:sz w:val="20"/>
          <w:szCs w:val="20"/>
        </w:rPr>
        <w:t>5</w:t>
      </w:r>
      <w:r w:rsidRPr="00B81631">
        <w:rPr>
          <w:rFonts w:ascii="Arial" w:hAnsi="Arial" w:cs="Arial"/>
          <w:color w:val="000000" w:themeColor="text1"/>
          <w:sz w:val="20"/>
          <w:szCs w:val="20"/>
        </w:rPr>
        <w:t xml:space="preserve"> – Ponudbeni predračun</w:t>
      </w:r>
      <w:r w:rsidR="00EC3DEE" w:rsidRPr="00B81631">
        <w:rPr>
          <w:rFonts w:ascii="Arial" w:hAnsi="Arial" w:cs="Arial"/>
          <w:color w:val="000000" w:themeColor="text1"/>
          <w:sz w:val="20"/>
          <w:szCs w:val="20"/>
        </w:rPr>
        <w:t>i</w:t>
      </w:r>
      <w:r w:rsidR="00B81631" w:rsidRPr="00B81631">
        <w:rPr>
          <w:rFonts w:ascii="Arial" w:hAnsi="Arial" w:cs="Arial"/>
          <w:color w:val="000000" w:themeColor="text1"/>
          <w:sz w:val="20"/>
          <w:szCs w:val="20"/>
        </w:rPr>
        <w:t xml:space="preserve"> s specifikacijo</w:t>
      </w:r>
      <w:r w:rsidRPr="00B81631">
        <w:rPr>
          <w:rFonts w:ascii="Arial" w:hAnsi="Arial" w:cs="Arial"/>
          <w:sz w:val="20"/>
          <w:szCs w:val="20"/>
        </w:rPr>
        <w:t>.</w:t>
      </w:r>
      <w:bookmarkEnd w:id="5"/>
    </w:p>
    <w:p w14:paraId="2C40C314" w14:textId="77777777" w:rsidR="00B81631" w:rsidRPr="00B81631" w:rsidRDefault="00B81631" w:rsidP="00B81631">
      <w:pPr>
        <w:spacing w:line="260" w:lineRule="exact"/>
        <w:jc w:val="both"/>
        <w:rPr>
          <w:rFonts w:ascii="Arial" w:hAnsi="Arial" w:cs="Arial"/>
          <w:sz w:val="20"/>
          <w:szCs w:val="20"/>
        </w:rPr>
      </w:pPr>
    </w:p>
    <w:p w14:paraId="1302DF5F" w14:textId="221DE9B7" w:rsidR="0048049C" w:rsidRPr="00B81631" w:rsidRDefault="0048049C" w:rsidP="003E3E73">
      <w:pPr>
        <w:spacing w:line="260" w:lineRule="exact"/>
        <w:jc w:val="both"/>
        <w:rPr>
          <w:rFonts w:ascii="Arial" w:hAnsi="Arial" w:cs="Arial"/>
          <w:sz w:val="20"/>
          <w:szCs w:val="20"/>
        </w:rPr>
      </w:pPr>
      <w:r w:rsidRPr="00B81631">
        <w:rPr>
          <w:rFonts w:ascii="Arial" w:hAnsi="Arial" w:cs="Arial"/>
          <w:sz w:val="20"/>
          <w:szCs w:val="20"/>
        </w:rPr>
        <w:t>Naročnik si pred oddajo naročila</w:t>
      </w:r>
      <w:r w:rsidRPr="00B81631">
        <w:rPr>
          <w:rFonts w:ascii="Arial" w:hAnsi="Arial" w:cs="Arial"/>
          <w:color w:val="7030A0"/>
          <w:sz w:val="20"/>
          <w:szCs w:val="20"/>
        </w:rPr>
        <w:t xml:space="preserve"> </w:t>
      </w:r>
      <w:r w:rsidRPr="00B81631">
        <w:rPr>
          <w:rFonts w:ascii="Arial" w:hAnsi="Arial" w:cs="Arial"/>
          <w:sz w:val="20"/>
          <w:szCs w:val="20"/>
        </w:rPr>
        <w:t>pridržuje pravico spremembe količin glede na dejanske potrebe, prioritete, ceno in razpoložljiva proračunska sredstva, največ do višine 20%.</w:t>
      </w:r>
    </w:p>
    <w:p w14:paraId="36156C1E" w14:textId="77777777" w:rsidR="000A74CE" w:rsidRPr="00B81631" w:rsidRDefault="000A74CE" w:rsidP="003E3E73">
      <w:pPr>
        <w:spacing w:line="260" w:lineRule="exact"/>
        <w:jc w:val="both"/>
        <w:rPr>
          <w:rFonts w:ascii="Arial" w:hAnsi="Arial" w:cs="Arial"/>
          <w:sz w:val="20"/>
          <w:szCs w:val="20"/>
        </w:rPr>
      </w:pPr>
    </w:p>
    <w:p w14:paraId="6EE19A34" w14:textId="4C381943" w:rsidR="00DD1EEE" w:rsidRPr="00B81631" w:rsidRDefault="00351FAB" w:rsidP="00BF3832">
      <w:pPr>
        <w:pStyle w:val="2Razpisnaslog2"/>
      </w:pPr>
      <w:bookmarkStart w:id="6" w:name="_Toc225237681"/>
      <w:r w:rsidRPr="00B81631">
        <w:t>Kraj dobave blaga</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3BF5AB59" w14:textId="7A57EBBA" w:rsidR="00FB23A6" w:rsidRPr="00B81631" w:rsidRDefault="00FB23A6" w:rsidP="00B81631">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lastRenderedPageBreak/>
        <w:t>Kraj dobave blaga, ki je predmet javnega naročila</w:t>
      </w:r>
      <w:r w:rsidR="00B81631">
        <w:rPr>
          <w:rFonts w:ascii="Arial" w:hAnsi="Arial" w:cs="Arial"/>
          <w:sz w:val="20"/>
          <w:szCs w:val="20"/>
        </w:rPr>
        <w:t xml:space="preserve"> je na </w:t>
      </w:r>
      <w:r w:rsidRPr="00A1474E">
        <w:rPr>
          <w:rFonts w:ascii="Arial" w:hAnsi="Arial" w:cs="Arial"/>
          <w:sz w:val="20"/>
          <w:szCs w:val="20"/>
        </w:rPr>
        <w:t>lokacij</w:t>
      </w:r>
      <w:r w:rsidR="00B81631">
        <w:rPr>
          <w:rFonts w:ascii="Arial" w:hAnsi="Arial" w:cs="Arial"/>
          <w:sz w:val="20"/>
          <w:szCs w:val="20"/>
        </w:rPr>
        <w:t xml:space="preserve">i </w:t>
      </w:r>
      <w:r w:rsidRPr="009F4CE5">
        <w:rPr>
          <w:rFonts w:ascii="Arial" w:hAnsi="Arial" w:cs="Arial"/>
          <w:bCs/>
          <w:sz w:val="20"/>
          <w:szCs w:val="20"/>
        </w:rPr>
        <w:t>M</w:t>
      </w:r>
      <w:r w:rsidR="00B81631">
        <w:rPr>
          <w:rFonts w:ascii="Arial" w:hAnsi="Arial" w:cs="Arial"/>
          <w:bCs/>
          <w:sz w:val="20"/>
          <w:szCs w:val="20"/>
        </w:rPr>
        <w:t>inistrstva za notranje zadeve,</w:t>
      </w:r>
      <w:r w:rsidRPr="009F4CE5">
        <w:rPr>
          <w:rFonts w:ascii="Arial" w:hAnsi="Arial" w:cs="Arial"/>
          <w:bCs/>
          <w:sz w:val="20"/>
          <w:szCs w:val="20"/>
        </w:rPr>
        <w:t xml:space="preserve"> </w:t>
      </w:r>
      <w:r w:rsidR="007313A0">
        <w:rPr>
          <w:rFonts w:ascii="Arial" w:hAnsi="Arial" w:cs="Arial"/>
          <w:bCs/>
          <w:sz w:val="20"/>
          <w:szCs w:val="20"/>
        </w:rPr>
        <w:t xml:space="preserve">skladišče, </w:t>
      </w:r>
      <w:r w:rsidRPr="009F4CE5">
        <w:rPr>
          <w:rFonts w:ascii="Arial" w:hAnsi="Arial" w:cs="Arial"/>
          <w:bCs/>
          <w:sz w:val="20"/>
          <w:szCs w:val="20"/>
        </w:rPr>
        <w:t>Vodovodna cesta 93a, Ljubljana,</w:t>
      </w:r>
    </w:p>
    <w:p w14:paraId="34644941" w14:textId="77777777" w:rsidR="00B81631" w:rsidRPr="00A1474E" w:rsidRDefault="00B81631" w:rsidP="003E3E73">
      <w:pPr>
        <w:spacing w:line="260" w:lineRule="exact"/>
        <w:jc w:val="both"/>
        <w:rPr>
          <w:rFonts w:ascii="Arial" w:hAnsi="Arial" w:cs="Arial"/>
          <w:bCs/>
          <w:sz w:val="20"/>
          <w:szCs w:val="20"/>
        </w:rPr>
      </w:pPr>
    </w:p>
    <w:p w14:paraId="1455B952" w14:textId="6C9F4B01" w:rsidR="00351FAB" w:rsidRDefault="00351FAB" w:rsidP="00BF3832">
      <w:pPr>
        <w:pStyle w:val="2Razpisnaslog2"/>
      </w:pPr>
      <w:bookmarkStart w:id="7" w:name="_Toc225237682"/>
      <w:r>
        <w:t>Rok doba</w:t>
      </w:r>
      <w:r w:rsidRPr="00B81631">
        <w:t>ve blaga</w:t>
      </w:r>
      <w:bookmarkEnd w:id="7"/>
    </w:p>
    <w:p w14:paraId="37B34586" w14:textId="77777777" w:rsidR="00351FAB" w:rsidRDefault="00351FAB" w:rsidP="003E3E73">
      <w:pPr>
        <w:spacing w:line="260" w:lineRule="exact"/>
      </w:pPr>
    </w:p>
    <w:p w14:paraId="471B24E4" w14:textId="3BD5F763" w:rsidR="00B81631" w:rsidRDefault="00856B56" w:rsidP="003E3E73">
      <w:pPr>
        <w:spacing w:line="260" w:lineRule="exact"/>
        <w:jc w:val="both"/>
        <w:rPr>
          <w:rFonts w:ascii="Arial" w:hAnsi="Arial" w:cs="Arial"/>
          <w:sz w:val="20"/>
          <w:szCs w:val="20"/>
        </w:rPr>
      </w:pPr>
      <w:r>
        <w:rPr>
          <w:rFonts w:ascii="Arial" w:hAnsi="Arial" w:cs="Arial"/>
          <w:sz w:val="20"/>
          <w:szCs w:val="20"/>
        </w:rPr>
        <w:t xml:space="preserve">Rok dobave blaga </w:t>
      </w:r>
      <w:r w:rsidR="00B81631">
        <w:rPr>
          <w:rFonts w:ascii="Arial" w:hAnsi="Arial" w:cs="Arial"/>
          <w:sz w:val="20"/>
          <w:szCs w:val="20"/>
        </w:rPr>
        <w:t>za sklop</w:t>
      </w:r>
      <w:r w:rsidR="008F35D5">
        <w:rPr>
          <w:rFonts w:ascii="Arial" w:hAnsi="Arial" w:cs="Arial"/>
          <w:sz w:val="20"/>
          <w:szCs w:val="20"/>
        </w:rPr>
        <w:t>e</w:t>
      </w:r>
      <w:r w:rsidR="00B81631">
        <w:rPr>
          <w:rFonts w:ascii="Arial" w:hAnsi="Arial" w:cs="Arial"/>
          <w:sz w:val="20"/>
          <w:szCs w:val="20"/>
        </w:rPr>
        <w:t xml:space="preserve"> 1-5 je najkasneje v roku 120 dni od obojestranskega podpisa pogodbe</w:t>
      </w:r>
      <w:r w:rsidR="008F35D5">
        <w:rPr>
          <w:rFonts w:ascii="Arial" w:hAnsi="Arial" w:cs="Arial"/>
          <w:sz w:val="20"/>
          <w:szCs w:val="20"/>
        </w:rPr>
        <w:t>.</w:t>
      </w:r>
    </w:p>
    <w:p w14:paraId="4E41BEE2" w14:textId="77777777" w:rsidR="008F35D5" w:rsidRDefault="008F35D5" w:rsidP="003E3E73">
      <w:pPr>
        <w:tabs>
          <w:tab w:val="left" w:pos="432"/>
        </w:tabs>
        <w:autoSpaceDE w:val="0"/>
        <w:autoSpaceDN w:val="0"/>
        <w:adjustRightInd w:val="0"/>
        <w:spacing w:line="260" w:lineRule="exact"/>
        <w:rPr>
          <w:rFonts w:cs="Arial"/>
          <w:szCs w:val="20"/>
        </w:rPr>
      </w:pPr>
    </w:p>
    <w:p w14:paraId="28628AC6" w14:textId="77777777" w:rsidR="008F35D5" w:rsidRPr="006936D6" w:rsidRDefault="008F35D5"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160142">
      <w:pPr>
        <w:pStyle w:val="1Razpisnaslog1"/>
      </w:pPr>
      <w:bookmarkStart w:id="8" w:name="_Toc225237683"/>
      <w:r w:rsidRPr="006936D6">
        <w:t>ROK IN NAČIN PREDLOŽITVE PONUDBE</w:t>
      </w:r>
      <w:bookmarkEnd w:id="8"/>
    </w:p>
    <w:p w14:paraId="0DC04100" w14:textId="77777777" w:rsidR="00643291" w:rsidRDefault="00643291" w:rsidP="00643291"/>
    <w:p w14:paraId="232FDB51" w14:textId="62B46C6E" w:rsidR="007744C3" w:rsidRPr="00BB1CA3" w:rsidRDefault="007744C3" w:rsidP="00BF3832">
      <w:pPr>
        <w:pStyle w:val="2Razpisnaslog2"/>
      </w:pPr>
      <w:bookmarkStart w:id="9" w:name="_Toc225237684"/>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A8074D9" w:rsidR="000A74CE" w:rsidRPr="00556F6B" w:rsidRDefault="008570B0" w:rsidP="003E3E73">
      <w:pPr>
        <w:spacing w:line="260" w:lineRule="exact"/>
        <w:jc w:val="both"/>
        <w:rPr>
          <w:rFonts w:ascii="Arial" w:eastAsia="Calibri" w:hAnsi="Arial" w:cs="Arial"/>
          <w:sz w:val="20"/>
          <w:szCs w:val="20"/>
          <w:lang w:eastAsia="en-US"/>
        </w:rPr>
      </w:pPr>
      <w:bookmarkStart w:id="10" w:name="_Hlk219880290"/>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bookmarkEnd w:id="10"/>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bookmarkStart w:id="11"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bookmarkEnd w:id="11"/>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51EBC9BF" w:rsidR="008570B0" w:rsidRPr="00ED4593" w:rsidRDefault="008570B0" w:rsidP="003E3E73">
      <w:pPr>
        <w:spacing w:line="260" w:lineRule="exact"/>
        <w:jc w:val="both"/>
        <w:rPr>
          <w:rFonts w:ascii="Arial" w:eastAsia="Calibri" w:hAnsi="Arial"/>
          <w:color w:val="000000" w:themeColor="text1"/>
          <w:sz w:val="20"/>
          <w:lang w:eastAsia="en-US"/>
        </w:rPr>
      </w:pPr>
      <w:bookmarkStart w:id="12" w:name="_Hlk219880376"/>
      <w:r w:rsidRPr="00ED4593">
        <w:rPr>
          <w:rFonts w:ascii="Arial" w:eastAsia="Calibri" w:hAnsi="Arial" w:cs="Arial"/>
          <w:color w:val="000000" w:themeColor="text1"/>
          <w:sz w:val="20"/>
          <w:szCs w:val="20"/>
        </w:rPr>
        <w:t xml:space="preserve">Ponudba </w:t>
      </w:r>
      <w:r w:rsidRPr="008F35D5">
        <w:rPr>
          <w:rFonts w:ascii="Arial" w:eastAsia="Calibri" w:hAnsi="Arial" w:cs="Arial"/>
          <w:color w:val="000000" w:themeColor="text1"/>
          <w:sz w:val="20"/>
          <w:szCs w:val="20"/>
        </w:rPr>
        <w:t xml:space="preserve">se šteje za pravočasno oddano, če jo naročnik prejme preko sistema e-JN </w:t>
      </w:r>
      <w:hyperlink r:id="rId12" w:history="1">
        <w:r w:rsidRPr="008F35D5">
          <w:rPr>
            <w:rFonts w:ascii="Arial" w:eastAsia="Calibri" w:hAnsi="Arial" w:cs="Arial"/>
            <w:color w:val="000000" w:themeColor="text1"/>
            <w:sz w:val="20"/>
            <w:szCs w:val="20"/>
            <w:u w:val="single"/>
          </w:rPr>
          <w:t>https://ejn.gov.si/eJN2</w:t>
        </w:r>
      </w:hyperlink>
      <w:r w:rsidRPr="008F35D5">
        <w:rPr>
          <w:rFonts w:ascii="Arial" w:eastAsia="Calibri" w:hAnsi="Arial" w:cs="Arial"/>
          <w:color w:val="000000" w:themeColor="text1"/>
          <w:sz w:val="20"/>
          <w:szCs w:val="20"/>
        </w:rPr>
        <w:t xml:space="preserve"> </w:t>
      </w:r>
      <w:r w:rsidR="001003C0" w:rsidRPr="008F35D5">
        <w:rPr>
          <w:rFonts w:ascii="Arial" w:eastAsia="Calibri" w:hAnsi="Arial" w:cs="Arial"/>
          <w:b/>
          <w:color w:val="000000" w:themeColor="text1"/>
          <w:sz w:val="20"/>
          <w:szCs w:val="20"/>
        </w:rPr>
        <w:t>do roka za oddajo ponudb, navedenega</w:t>
      </w:r>
      <w:r w:rsidR="001003C0" w:rsidRPr="00ED4593">
        <w:rPr>
          <w:rFonts w:ascii="Arial" w:eastAsia="Calibri" w:hAnsi="Arial" w:cs="Arial"/>
          <w:b/>
          <w:color w:val="000000" w:themeColor="text1"/>
          <w:sz w:val="20"/>
          <w:szCs w:val="20"/>
        </w:rPr>
        <w:t xml:space="preserve"> v objavi javnega naročila na portalu javnih naroči</w:t>
      </w:r>
      <w:r w:rsidR="008F35D5">
        <w:rPr>
          <w:rFonts w:ascii="Arial" w:eastAsia="Calibri" w:hAnsi="Arial" w:cs="Arial"/>
          <w:b/>
          <w:color w:val="000000" w:themeColor="text1"/>
          <w:sz w:val="20"/>
          <w:szCs w:val="20"/>
        </w:rPr>
        <w:t>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2"/>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160142" w:rsidRDefault="007744C3" w:rsidP="00160142">
      <w:pPr>
        <w:pStyle w:val="1Razpisnaslog1"/>
      </w:pPr>
      <w:bookmarkStart w:id="13" w:name="_Toc225237685"/>
      <w:r w:rsidRPr="00160142">
        <w:t>ODPIRANJE PONUDB</w:t>
      </w:r>
      <w:bookmarkEnd w:id="13"/>
    </w:p>
    <w:p w14:paraId="1A87B6EA" w14:textId="77777777" w:rsidR="007744C3" w:rsidRPr="00556F6B" w:rsidRDefault="007744C3" w:rsidP="003E3E73">
      <w:pPr>
        <w:spacing w:line="260" w:lineRule="exact"/>
        <w:jc w:val="both"/>
        <w:rPr>
          <w:rFonts w:ascii="Arial" w:hAnsi="Arial" w:cs="Arial"/>
          <w:sz w:val="20"/>
          <w:szCs w:val="20"/>
        </w:rPr>
      </w:pPr>
    </w:p>
    <w:p w14:paraId="6380EF85" w14:textId="6761C94C"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4"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8F35D5">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4"/>
    <w:p w14:paraId="667F7C49" w14:textId="77777777" w:rsidR="00DD1EEE" w:rsidRDefault="00DD1EEE" w:rsidP="003E3E73">
      <w:pPr>
        <w:spacing w:line="260" w:lineRule="exact"/>
        <w:jc w:val="both"/>
        <w:rPr>
          <w:rFonts w:ascii="Arial" w:hAnsi="Arial" w:cs="Arial"/>
          <w:sz w:val="20"/>
          <w:szCs w:val="20"/>
        </w:rPr>
      </w:pPr>
    </w:p>
    <w:p w14:paraId="6208F1B8" w14:textId="77777777" w:rsidR="008F35D5" w:rsidRPr="008349B4" w:rsidRDefault="008F35D5" w:rsidP="003E3E73">
      <w:pPr>
        <w:spacing w:line="260" w:lineRule="exact"/>
        <w:jc w:val="both"/>
        <w:rPr>
          <w:rFonts w:ascii="Arial" w:hAnsi="Arial" w:cs="Arial"/>
          <w:sz w:val="20"/>
          <w:szCs w:val="20"/>
        </w:rPr>
      </w:pPr>
    </w:p>
    <w:p w14:paraId="43CFEB43" w14:textId="058547BE" w:rsidR="00F014A2" w:rsidRPr="00392AF6" w:rsidRDefault="00F014A2" w:rsidP="00160142">
      <w:pPr>
        <w:pStyle w:val="1Razpisnaslog1"/>
      </w:pPr>
      <w:bookmarkStart w:id="15" w:name="_Toc225237686"/>
      <w:r w:rsidRPr="00392AF6">
        <w:t>DODATNA OBVESTILA IN POJASNILA</w:t>
      </w:r>
      <w:bookmarkEnd w:id="15"/>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6"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6"/>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603A01E9" w14:textId="77777777" w:rsidR="008F35D5" w:rsidRPr="00453625" w:rsidRDefault="008F35D5" w:rsidP="003E3E73">
      <w:pPr>
        <w:spacing w:line="260" w:lineRule="exact"/>
        <w:jc w:val="both"/>
        <w:rPr>
          <w:rFonts w:ascii="Arial" w:hAnsi="Arial" w:cs="Arial"/>
          <w:sz w:val="20"/>
          <w:szCs w:val="20"/>
        </w:rPr>
      </w:pPr>
    </w:p>
    <w:p w14:paraId="346F82EE" w14:textId="0F407745" w:rsidR="002E1CE8" w:rsidRPr="00453625" w:rsidRDefault="002E1CE8" w:rsidP="00160142">
      <w:pPr>
        <w:pStyle w:val="1Razpisnaslog1"/>
      </w:pPr>
      <w:bookmarkStart w:id="17" w:name="_Toc225237687"/>
      <w:r w:rsidRPr="00453625">
        <w:t>PRAVNA PODLAGA ZA IZVEDBO JAVNEGA NAROČILA</w:t>
      </w:r>
      <w:bookmarkEnd w:id="17"/>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71074905" w14:textId="77777777" w:rsidR="008F35D5" w:rsidRDefault="008F35D5" w:rsidP="003E3E73">
      <w:pPr>
        <w:spacing w:line="260" w:lineRule="exact"/>
        <w:jc w:val="both"/>
        <w:rPr>
          <w:rFonts w:ascii="Arial" w:hAnsi="Arial" w:cs="Arial"/>
          <w:sz w:val="20"/>
          <w:szCs w:val="20"/>
          <w:highlight w:val="cyan"/>
        </w:rPr>
      </w:pPr>
    </w:p>
    <w:p w14:paraId="47E7AA27" w14:textId="3A5C70A1" w:rsidR="00BB4E0C" w:rsidRPr="00BB4E0C" w:rsidRDefault="00BB4E0C" w:rsidP="00160142">
      <w:pPr>
        <w:pStyle w:val="1Razpisnaslog1"/>
      </w:pPr>
      <w:bookmarkStart w:id="18" w:name="_Toc225237688"/>
      <w:r w:rsidRPr="00BB4E0C">
        <w:t>UGOTAVLJANJE SPOSOBNOSTI PONUDNIKA</w:t>
      </w:r>
      <w:bookmarkEnd w:id="18"/>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BF6BA6"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w:t>
      </w:r>
      <w:r w:rsidRPr="00BF6BA6">
        <w:rPr>
          <w:rFonts w:cs="Arial"/>
          <w:color w:val="000000" w:themeColor="text1"/>
          <w:szCs w:val="20"/>
        </w:rPr>
        <w:t xml:space="preserve">razpolaga (npr. potrdila iz Kazenske evidence - </w:t>
      </w:r>
      <w:r w:rsidR="007F147B" w:rsidRPr="00BF6BA6">
        <w:rPr>
          <w:rFonts w:cs="Arial"/>
          <w:color w:val="000000" w:themeColor="text1"/>
          <w:szCs w:val="20"/>
        </w:rPr>
        <w:t>točka 8</w:t>
      </w:r>
      <w:r w:rsidRPr="00BF6BA6">
        <w:rPr>
          <w:rFonts w:cs="Arial"/>
          <w:color w:val="000000" w:themeColor="text1"/>
          <w:szCs w:val="20"/>
        </w:rPr>
        <w:t>.1.1, ipd.).</w:t>
      </w:r>
    </w:p>
    <w:p w14:paraId="14700522" w14:textId="77777777" w:rsidR="00C42554" w:rsidRPr="00BF6BA6" w:rsidRDefault="00C42554" w:rsidP="003E3E73">
      <w:pPr>
        <w:pStyle w:val="Odstavekseznama"/>
        <w:spacing w:line="260" w:lineRule="exact"/>
        <w:ind w:left="0"/>
        <w:contextualSpacing w:val="0"/>
        <w:rPr>
          <w:rFonts w:cs="Arial"/>
          <w:color w:val="000000" w:themeColor="text1"/>
          <w:szCs w:val="20"/>
        </w:rPr>
      </w:pPr>
    </w:p>
    <w:p w14:paraId="11670BCD" w14:textId="6C27C216" w:rsidR="008570B0" w:rsidRPr="00A863D7" w:rsidRDefault="00EB1BC0" w:rsidP="003E3E73">
      <w:pPr>
        <w:pStyle w:val="Odstavekseznama"/>
        <w:spacing w:line="260" w:lineRule="exact"/>
        <w:ind w:left="0"/>
        <w:contextualSpacing w:val="0"/>
        <w:rPr>
          <w:rFonts w:cs="Arial"/>
          <w:color w:val="000000" w:themeColor="text1"/>
          <w:szCs w:val="20"/>
        </w:rPr>
      </w:pPr>
      <w:r w:rsidRPr="00BF6BA6">
        <w:rPr>
          <w:rFonts w:cs="Arial"/>
          <w:color w:val="000000" w:themeColor="text1"/>
          <w:szCs w:val="20"/>
        </w:rPr>
        <w:t>Naročnik si pridržuje pravico kadarkoli med postopkom javnega naročila, vse do podpisa</w:t>
      </w:r>
      <w:r w:rsidR="0034302E" w:rsidRPr="00BF6BA6">
        <w:rPr>
          <w:rFonts w:cs="Arial"/>
          <w:color w:val="000000" w:themeColor="text1"/>
          <w:szCs w:val="20"/>
        </w:rPr>
        <w:t xml:space="preserve"> </w:t>
      </w:r>
      <w:r w:rsidR="00224F9B" w:rsidRPr="00BF6BA6">
        <w:rPr>
          <w:rFonts w:cs="Arial"/>
          <w:color w:val="000000" w:themeColor="text1"/>
          <w:szCs w:val="20"/>
        </w:rPr>
        <w:t>pogodbe</w:t>
      </w:r>
      <w:r w:rsidRPr="00BF6BA6">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p>
    <w:p w14:paraId="5F7236F2" w14:textId="77777777" w:rsidR="00BF6BA6" w:rsidRPr="00ED4593" w:rsidRDefault="00BF6BA6"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BF3832">
      <w:pPr>
        <w:pStyle w:val="2Razpisnaslog2"/>
      </w:pPr>
      <w:bookmarkStart w:id="19" w:name="_Toc225237689"/>
      <w:r w:rsidRPr="007D35BF">
        <w:t>Razlogi za izključitev</w:t>
      </w:r>
      <w:bookmarkEnd w:id="19"/>
    </w:p>
    <w:p w14:paraId="09392D3F" w14:textId="77777777" w:rsidR="00F8689D" w:rsidRPr="00453625" w:rsidRDefault="00F8689D" w:rsidP="003E3E73">
      <w:pPr>
        <w:spacing w:line="260" w:lineRule="exact"/>
        <w:jc w:val="both"/>
        <w:rPr>
          <w:rFonts w:ascii="Arial" w:hAnsi="Arial" w:cs="Arial"/>
          <w:sz w:val="20"/>
          <w:szCs w:val="20"/>
        </w:rPr>
      </w:pPr>
    </w:p>
    <w:p w14:paraId="718973FE" w14:textId="77558800"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BF6BA6">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BF6BA6">
        <w:rPr>
          <w:rFonts w:ascii="Arial" w:hAnsi="Arial" w:cs="Arial"/>
          <w:sz w:val="20"/>
          <w:szCs w:val="20"/>
        </w:rPr>
        <w:t>).</w:t>
      </w:r>
    </w:p>
    <w:p w14:paraId="5EE2371D" w14:textId="42B1AB36" w:rsidR="00D47E8D" w:rsidRPr="00D47E8D" w:rsidRDefault="00D47E8D" w:rsidP="00D47E8D">
      <w:pPr>
        <w:rPr>
          <w:strike/>
        </w:rPr>
      </w:pPr>
      <w:bookmarkStart w:id="20" w:name="_Toc87964230"/>
    </w:p>
    <w:p w14:paraId="34827785" w14:textId="03CFF958" w:rsidR="000C32C7" w:rsidRDefault="000C32C7" w:rsidP="00205E94">
      <w:pPr>
        <w:pStyle w:val="Odstavekseznama"/>
        <w:numPr>
          <w:ilvl w:val="2"/>
          <w:numId w:val="12"/>
        </w:numPr>
        <w:ind w:left="709" w:hanging="709"/>
      </w:pPr>
      <w:bookmarkStart w:id="21" w:name="_Hlk219881041"/>
      <w:bookmarkEnd w:id="20"/>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2" w:name="_Hlk219881025"/>
    </w:p>
    <w:p w14:paraId="0B340CF2" w14:textId="66584CEE" w:rsidR="008570B0" w:rsidRPr="000C32C7" w:rsidRDefault="000C32C7" w:rsidP="00205E94">
      <w:pPr>
        <w:pStyle w:val="Odstavekseznama"/>
        <w:numPr>
          <w:ilvl w:val="2"/>
          <w:numId w:val="12"/>
        </w:numPr>
        <w:ind w:left="709" w:hanging="709"/>
      </w:pPr>
      <w:bookmarkStart w:id="23"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4" w:name="_Hlk219881118"/>
      <w:bookmarkEnd w:id="21"/>
      <w:bookmarkEnd w:id="22"/>
      <w:bookmarkEnd w:id="23"/>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5"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5"/>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6"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6"/>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7"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27"/>
      <w:r w:rsidRPr="007D35BF">
        <w:t xml:space="preserve"> </w:t>
      </w:r>
    </w:p>
    <w:bookmarkEnd w:id="24"/>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BF3832">
      <w:pPr>
        <w:pStyle w:val="2Razpisnaslog2"/>
      </w:pPr>
      <w:bookmarkStart w:id="28" w:name="_Toc225237690"/>
      <w:r w:rsidRPr="006936D6">
        <w:t>Pogoji za sodelovanje</w:t>
      </w:r>
      <w:bookmarkEnd w:id="28"/>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A863D7" w:rsidRDefault="009B399B" w:rsidP="00205E94">
      <w:pPr>
        <w:pStyle w:val="Odstavekseznama"/>
        <w:numPr>
          <w:ilvl w:val="2"/>
          <w:numId w:val="13"/>
        </w:numPr>
        <w:ind w:left="709" w:hanging="709"/>
        <w:rPr>
          <w:b/>
          <w:bCs/>
        </w:rPr>
      </w:pPr>
      <w:r w:rsidRPr="00A863D7">
        <w:rPr>
          <w:b/>
          <w:bCs/>
        </w:rPr>
        <w:t>Ustreznost za opravljanje poklicne dejavnosti</w:t>
      </w:r>
      <w:r w:rsidR="00B32B81" w:rsidRPr="00A863D7">
        <w:rPr>
          <w:b/>
          <w:bCs/>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29"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377F078B"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F566C">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 ponudbe). </w:t>
      </w:r>
    </w:p>
    <w:p w14:paraId="51CAD160" w14:textId="77777777" w:rsidR="001F73B5" w:rsidRPr="00ED4593" w:rsidRDefault="001F73B5" w:rsidP="003E3E73">
      <w:pPr>
        <w:spacing w:line="260" w:lineRule="exact"/>
        <w:ind w:left="720"/>
        <w:jc w:val="both"/>
        <w:rPr>
          <w:rFonts w:ascii="Arial" w:hAnsi="Arial" w:cs="Arial"/>
          <w:color w:val="000000" w:themeColor="text1"/>
          <w:sz w:val="20"/>
          <w:szCs w:val="20"/>
        </w:rPr>
      </w:pP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bookmarkEnd w:id="29"/>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F73C74">
      <w:pPr>
        <w:spacing w:line="260" w:lineRule="exact"/>
        <w:jc w:val="both"/>
        <w:rPr>
          <w:rFonts w:ascii="Arial" w:hAnsi="Arial" w:cs="Arial"/>
          <w:sz w:val="20"/>
          <w:szCs w:val="20"/>
        </w:rPr>
      </w:pPr>
    </w:p>
    <w:p w14:paraId="277C5165" w14:textId="28614A5B" w:rsidR="00066512" w:rsidRDefault="00066512" w:rsidP="00160142">
      <w:pPr>
        <w:pStyle w:val="1Razpisnaslog1"/>
      </w:pPr>
      <w:bookmarkStart w:id="30" w:name="_Toc225237691"/>
      <w:r w:rsidRPr="00453625">
        <w:t>MERILO</w:t>
      </w:r>
      <w:bookmarkEnd w:id="30"/>
      <w:r w:rsidR="00366428" w:rsidRPr="00453625">
        <w:t xml:space="preserve"> </w:t>
      </w:r>
    </w:p>
    <w:p w14:paraId="674B6376" w14:textId="77777777" w:rsidR="000A74CE" w:rsidRDefault="000A74CE" w:rsidP="003E3E73">
      <w:pPr>
        <w:spacing w:line="260" w:lineRule="exact"/>
      </w:pPr>
    </w:p>
    <w:p w14:paraId="5233828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w:t>
      </w:r>
      <w:r w:rsidRPr="00523C88">
        <w:rPr>
          <w:rFonts w:ascii="Arial" w:hAnsi="Arial" w:cs="Arial"/>
          <w:sz w:val="20"/>
        </w:rPr>
        <w:t>ponudbe 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042CC4FC"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31" w:name="_Hlk219883802"/>
      <w:r w:rsidRPr="004F31DE">
        <w:rPr>
          <w:rFonts w:ascii="Arial" w:hAnsi="Arial" w:cs="Arial"/>
          <w:sz w:val="20"/>
        </w:rPr>
        <w:t xml:space="preserve">Pri ocenjevanju se upošteva skupna vrednost ponudbenega predračuna </w:t>
      </w:r>
      <w:r w:rsidR="00CF19FD">
        <w:rPr>
          <w:rFonts w:ascii="Arial" w:hAnsi="Arial" w:cs="Arial"/>
          <w:sz w:val="20"/>
        </w:rPr>
        <w:t>v EUR z DDV za sklop</w:t>
      </w:r>
      <w:r w:rsidRPr="004F31DE">
        <w:rPr>
          <w:rFonts w:ascii="Arial" w:hAnsi="Arial" w:cs="Arial"/>
          <w:sz w:val="20"/>
        </w:rPr>
        <w:t xml:space="preserve">, če pa ponudnik ne obračuna DDV, ker v času oddaje ponudbe ni zavezanec za DDV, se pri tem ponudniku upošteva skupna vrednost </w:t>
      </w:r>
      <w:r w:rsidR="00CF19FD">
        <w:rPr>
          <w:rFonts w:ascii="Arial" w:hAnsi="Arial" w:cs="Arial"/>
          <w:sz w:val="20"/>
        </w:rPr>
        <w:t xml:space="preserve">ponudbenega predračuna v EUR </w:t>
      </w:r>
      <w:r w:rsidRPr="004F31DE">
        <w:rPr>
          <w:rFonts w:ascii="Arial" w:hAnsi="Arial" w:cs="Arial"/>
          <w:sz w:val="20"/>
        </w:rPr>
        <w:t>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w:t>
      </w:r>
      <w:r w:rsidRPr="00523C88">
        <w:rPr>
          <w:rFonts w:ascii="Arial" w:hAnsi="Arial" w:cs="Arial"/>
          <w:sz w:val="20"/>
          <w:shd w:val="clear" w:color="auto" w:fill="FFFFFF"/>
        </w:rPr>
        <w:t xml:space="preserve">presežen znesek </w:t>
      </w:r>
      <w:r w:rsidR="005E2D3B" w:rsidRPr="00523C88">
        <w:rPr>
          <w:rFonts w:ascii="Arial" w:hAnsi="Arial" w:cs="Arial"/>
          <w:sz w:val="20"/>
          <w:shd w:val="clear" w:color="auto" w:fill="FFFFFF"/>
        </w:rPr>
        <w:t>6</w:t>
      </w:r>
      <w:r w:rsidRPr="00523C88">
        <w:rPr>
          <w:rFonts w:ascii="Arial" w:hAnsi="Arial" w:cs="Arial"/>
          <w:sz w:val="20"/>
          <w:shd w:val="clear" w:color="auto" w:fill="FFFFFF"/>
        </w:rPr>
        <w:t xml:space="preserve">0.000,00 EUR </w:t>
      </w:r>
      <w:r w:rsidRPr="004F31DE">
        <w:rPr>
          <w:rFonts w:ascii="Arial" w:hAnsi="Arial" w:cs="Arial"/>
          <w:sz w:val="20"/>
          <w:shd w:val="clear" w:color="auto" w:fill="FFFFFF"/>
        </w:rPr>
        <w:t>v obdobju zadnjih 12 mesecev) pred oddajo naročila, do sklenitve pogodbe ali v času izvajanja pogodbenih obveznosti ne bo vplivala na ponudbeno ceno, temveč le na izvajalčevo dolžnost v zvezi z obračunavanjem in plačevanjem DDV.</w:t>
      </w:r>
    </w:p>
    <w:bookmarkEnd w:id="31"/>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bookmarkStart w:id="32" w:name="_Hlk219883835"/>
      <w:r w:rsidRPr="009A4D77">
        <w:rPr>
          <w:rFonts w:ascii="Arial" w:hAnsi="Arial" w:cs="Arial"/>
          <w:sz w:val="20"/>
          <w:szCs w:val="20"/>
          <w:lang w:eastAsia="en-US"/>
        </w:rPr>
        <w:t>OPOMBA:</w:t>
      </w:r>
    </w:p>
    <w:p w14:paraId="652AD1FA" w14:textId="07023821" w:rsidR="00B820FD" w:rsidRPr="003B7393" w:rsidRDefault="009A4D77" w:rsidP="003E3E73">
      <w:pPr>
        <w:spacing w:line="260" w:lineRule="exact"/>
        <w:jc w:val="both"/>
        <w:rPr>
          <w:rFonts w:ascii="Arial" w:hAnsi="Arial" w:cs="Arial"/>
          <w:noProof/>
          <w:sz w:val="20"/>
          <w:szCs w:val="20"/>
          <w:lang w:eastAsia="en-US"/>
        </w:rPr>
      </w:pPr>
      <w:r w:rsidRPr="009A4D77">
        <w:rPr>
          <w:rFonts w:ascii="Arial" w:hAnsi="Arial" w:cs="Arial"/>
          <w:sz w:val="20"/>
          <w:szCs w:val="20"/>
        </w:rPr>
        <w:t xml:space="preserve">V primeru, </w:t>
      </w:r>
      <w:r w:rsidRPr="00523C88">
        <w:rPr>
          <w:rFonts w:ascii="Arial" w:hAnsi="Arial" w:cs="Arial"/>
          <w:sz w:val="20"/>
          <w:szCs w:val="20"/>
        </w:rPr>
        <w:t xml:space="preserve">da je za posamezen sklop pri dveh ali več ponudnikih </w:t>
      </w:r>
      <w:r w:rsidRPr="00523C88">
        <w:rPr>
          <w:rFonts w:ascii="Arial" w:hAnsi="Arial" w:cs="Arial"/>
          <w:sz w:val="20"/>
          <w:szCs w:val="20"/>
          <w:lang w:eastAsia="en-US"/>
        </w:rPr>
        <w:t xml:space="preserve">ponujena enaka in hkrati najnižja </w:t>
      </w:r>
      <w:r w:rsidRPr="00523C88">
        <w:rPr>
          <w:rFonts w:ascii="Arial" w:hAnsi="Arial" w:cs="Arial"/>
          <w:sz w:val="20"/>
          <w:szCs w:val="20"/>
        </w:rPr>
        <w:t>skupna vrednost ponudbenega predračuna v EUR z DDV,</w:t>
      </w:r>
      <w:r w:rsidRPr="00523C88">
        <w:rPr>
          <w:rFonts w:ascii="Arial" w:hAnsi="Arial" w:cs="Arial"/>
          <w:iCs/>
          <w:sz w:val="20"/>
          <w:szCs w:val="20"/>
          <w:lang w:eastAsia="en-US"/>
        </w:rPr>
        <w:t xml:space="preserve"> bo naročnik </w:t>
      </w:r>
      <w:r w:rsidRPr="00523C88">
        <w:rPr>
          <w:rFonts w:ascii="Arial" w:hAnsi="Arial" w:cs="Arial"/>
          <w:sz w:val="20"/>
          <w:szCs w:val="20"/>
          <w:lang w:eastAsia="en-US"/>
        </w:rPr>
        <w:t xml:space="preserve">pri tem sklopu </w:t>
      </w:r>
      <w:r w:rsidRPr="00523C88">
        <w:rPr>
          <w:rFonts w:ascii="Arial" w:hAnsi="Arial" w:cs="Arial"/>
          <w:noProof/>
          <w:sz w:val="20"/>
          <w:szCs w:val="24"/>
          <w:lang w:eastAsia="en-US"/>
        </w:rPr>
        <w:t xml:space="preserve">uporabil </w:t>
      </w:r>
      <w:r w:rsidRPr="003B7393">
        <w:rPr>
          <w:rFonts w:ascii="Arial" w:hAnsi="Arial" w:cs="Arial"/>
          <w:noProof/>
          <w:sz w:val="20"/>
          <w:szCs w:val="20"/>
          <w:lang w:eastAsia="en-US"/>
        </w:rPr>
        <w:t>sekundarno merilo, in sicer</w:t>
      </w:r>
      <w:r w:rsidR="00C16498" w:rsidRPr="003B7393">
        <w:rPr>
          <w:rFonts w:ascii="Arial" w:hAnsi="Arial" w:cs="Arial"/>
          <w:noProof/>
          <w:sz w:val="20"/>
          <w:szCs w:val="20"/>
          <w:lang w:eastAsia="en-US"/>
        </w:rPr>
        <w:t xml:space="preserve"> ceno na enoto </w:t>
      </w:r>
      <w:r w:rsidR="00B820FD" w:rsidRPr="003B7393">
        <w:rPr>
          <w:rFonts w:ascii="Arial" w:hAnsi="Arial" w:cs="Arial"/>
          <w:noProof/>
          <w:sz w:val="20"/>
          <w:szCs w:val="20"/>
          <w:lang w:eastAsia="en-US"/>
        </w:rPr>
        <w:t xml:space="preserve">mere v EUR brez DDV določenega </w:t>
      </w:r>
      <w:r w:rsidR="00C16498" w:rsidRPr="003B7393">
        <w:rPr>
          <w:rFonts w:ascii="Arial" w:hAnsi="Arial" w:cs="Arial"/>
          <w:noProof/>
          <w:sz w:val="20"/>
          <w:szCs w:val="20"/>
          <w:lang w:eastAsia="en-US"/>
        </w:rPr>
        <w:t xml:space="preserve">artikla </w:t>
      </w:r>
      <w:r w:rsidR="009F2366" w:rsidRPr="003B7393">
        <w:rPr>
          <w:rFonts w:ascii="Arial" w:hAnsi="Arial" w:cs="Arial"/>
          <w:noProof/>
          <w:sz w:val="20"/>
          <w:szCs w:val="20"/>
          <w:lang w:eastAsia="en-US"/>
        </w:rPr>
        <w:t>iz</w:t>
      </w:r>
      <w:r w:rsidR="00C16498" w:rsidRPr="003B7393">
        <w:rPr>
          <w:rFonts w:ascii="Arial" w:hAnsi="Arial" w:cs="Arial"/>
          <w:noProof/>
          <w:sz w:val="20"/>
          <w:szCs w:val="20"/>
          <w:lang w:eastAsia="en-US"/>
        </w:rPr>
        <w:t xml:space="preserve"> posamezn</w:t>
      </w:r>
      <w:r w:rsidR="009F2366" w:rsidRPr="003B7393">
        <w:rPr>
          <w:rFonts w:ascii="Arial" w:hAnsi="Arial" w:cs="Arial"/>
          <w:noProof/>
          <w:sz w:val="20"/>
          <w:szCs w:val="20"/>
          <w:lang w:eastAsia="en-US"/>
        </w:rPr>
        <w:t>ega</w:t>
      </w:r>
      <w:r w:rsidR="00C16498" w:rsidRPr="003B7393">
        <w:rPr>
          <w:rFonts w:ascii="Arial" w:hAnsi="Arial" w:cs="Arial"/>
          <w:noProof/>
          <w:sz w:val="20"/>
          <w:szCs w:val="20"/>
          <w:lang w:eastAsia="en-US"/>
        </w:rPr>
        <w:t xml:space="preserve"> sklop</w:t>
      </w:r>
      <w:r w:rsidR="009F2366" w:rsidRPr="003B7393">
        <w:rPr>
          <w:rFonts w:ascii="Arial" w:hAnsi="Arial" w:cs="Arial"/>
          <w:noProof/>
          <w:sz w:val="20"/>
          <w:szCs w:val="20"/>
          <w:lang w:eastAsia="en-US"/>
        </w:rPr>
        <w:t>a</w:t>
      </w:r>
      <w:r w:rsidR="00C16498" w:rsidRPr="003B7393">
        <w:rPr>
          <w:rFonts w:ascii="Arial" w:hAnsi="Arial" w:cs="Arial"/>
          <w:noProof/>
          <w:sz w:val="20"/>
          <w:szCs w:val="20"/>
          <w:lang w:eastAsia="en-US"/>
        </w:rPr>
        <w:t>:</w:t>
      </w:r>
      <w:r w:rsidR="009F2366" w:rsidRPr="003B7393">
        <w:rPr>
          <w:rFonts w:ascii="Arial" w:hAnsi="Arial" w:cs="Arial"/>
          <w:noProof/>
          <w:sz w:val="20"/>
          <w:szCs w:val="20"/>
          <w:lang w:eastAsia="en-US"/>
        </w:rPr>
        <w:t xml:space="preserve"> </w:t>
      </w:r>
      <w:r w:rsidR="00C16498" w:rsidRPr="003B7393">
        <w:rPr>
          <w:rFonts w:ascii="Arial" w:hAnsi="Arial" w:cs="Arial"/>
          <w:noProof/>
          <w:sz w:val="20"/>
          <w:szCs w:val="20"/>
        </w:rPr>
        <w:t xml:space="preserve">Sklop 1, </w:t>
      </w:r>
      <w:r w:rsidR="00C16498" w:rsidRPr="003B7393">
        <w:rPr>
          <w:rFonts w:ascii="Arial" w:hAnsi="Arial" w:cs="Arial"/>
          <w:i/>
          <w:iCs/>
          <w:noProof/>
          <w:sz w:val="20"/>
          <w:szCs w:val="20"/>
        </w:rPr>
        <w:t>št. art. 34280325, Hammer</w:t>
      </w:r>
      <w:r w:rsidR="009F2366" w:rsidRPr="003B7393">
        <w:rPr>
          <w:rFonts w:ascii="Arial" w:hAnsi="Arial" w:cs="Arial"/>
          <w:noProof/>
          <w:sz w:val="20"/>
          <w:szCs w:val="20"/>
          <w:lang w:eastAsia="en-US"/>
        </w:rPr>
        <w:t xml:space="preserve">, </w:t>
      </w:r>
      <w:r w:rsidR="00C16498" w:rsidRPr="003B7393">
        <w:rPr>
          <w:rFonts w:ascii="Arial" w:hAnsi="Arial" w:cs="Arial"/>
          <w:noProof/>
          <w:sz w:val="20"/>
          <w:szCs w:val="20"/>
        </w:rPr>
        <w:t xml:space="preserve">Sklop 2, </w:t>
      </w:r>
      <w:r w:rsidR="00C16498" w:rsidRPr="003B7393">
        <w:rPr>
          <w:rFonts w:ascii="Arial" w:hAnsi="Arial" w:cs="Arial"/>
          <w:i/>
          <w:iCs/>
          <w:noProof/>
          <w:sz w:val="20"/>
          <w:szCs w:val="20"/>
        </w:rPr>
        <w:t>št. art.</w:t>
      </w:r>
      <w:r w:rsidR="00E04CE7" w:rsidRPr="003B7393">
        <w:rPr>
          <w:rFonts w:ascii="Arial" w:hAnsi="Arial" w:cs="Arial"/>
          <w:i/>
          <w:iCs/>
          <w:noProof/>
          <w:sz w:val="20"/>
          <w:szCs w:val="20"/>
        </w:rPr>
        <w:t xml:space="preserve"> 236375, Picatinny H</w:t>
      </w:r>
      <w:r w:rsidR="003B7393">
        <w:rPr>
          <w:rFonts w:ascii="Arial" w:hAnsi="Arial" w:cs="Arial"/>
          <w:i/>
          <w:iCs/>
          <w:noProof/>
          <w:sz w:val="20"/>
          <w:szCs w:val="20"/>
        </w:rPr>
        <w:t>an</w:t>
      </w:r>
      <w:r w:rsidR="00E04CE7" w:rsidRPr="003B7393">
        <w:rPr>
          <w:rFonts w:ascii="Arial" w:hAnsi="Arial" w:cs="Arial"/>
          <w:i/>
          <w:iCs/>
          <w:noProof/>
          <w:sz w:val="20"/>
          <w:szCs w:val="20"/>
        </w:rPr>
        <w:t>dguard G28 Long with Flip-Up Front Sight RAL8000</w:t>
      </w:r>
      <w:r w:rsidR="009F2366" w:rsidRPr="003B7393">
        <w:rPr>
          <w:rFonts w:ascii="Arial" w:hAnsi="Arial" w:cs="Arial"/>
          <w:noProof/>
          <w:sz w:val="20"/>
          <w:szCs w:val="20"/>
        </w:rPr>
        <w:t xml:space="preserve">, </w:t>
      </w:r>
      <w:r w:rsidR="00E04CE7" w:rsidRPr="003B7393">
        <w:rPr>
          <w:rFonts w:ascii="Arial" w:hAnsi="Arial" w:cs="Arial"/>
          <w:noProof/>
          <w:sz w:val="20"/>
          <w:szCs w:val="20"/>
        </w:rPr>
        <w:t xml:space="preserve">Sklop 3, </w:t>
      </w:r>
      <w:r w:rsidR="00E04CE7" w:rsidRPr="003B7393">
        <w:rPr>
          <w:rFonts w:ascii="Arial" w:hAnsi="Arial" w:cs="Arial"/>
          <w:i/>
          <w:iCs/>
          <w:noProof/>
          <w:sz w:val="20"/>
          <w:szCs w:val="20"/>
        </w:rPr>
        <w:t>št. art. 2211, Povratna vzmet 08 komplet</w:t>
      </w:r>
      <w:r w:rsidR="009F2366" w:rsidRPr="003B7393">
        <w:rPr>
          <w:rFonts w:ascii="Arial" w:hAnsi="Arial" w:cs="Arial"/>
          <w:noProof/>
          <w:sz w:val="20"/>
          <w:szCs w:val="20"/>
          <w:lang w:eastAsia="en-US"/>
        </w:rPr>
        <w:t xml:space="preserve">, </w:t>
      </w:r>
      <w:r w:rsidR="00E04CE7" w:rsidRPr="003B7393">
        <w:rPr>
          <w:rFonts w:ascii="Arial" w:hAnsi="Arial" w:cs="Arial"/>
          <w:noProof/>
          <w:sz w:val="20"/>
          <w:szCs w:val="20"/>
        </w:rPr>
        <w:t xml:space="preserve">Sklop 4, </w:t>
      </w:r>
      <w:r w:rsidR="00E04CE7" w:rsidRPr="003B7393">
        <w:rPr>
          <w:rFonts w:ascii="Arial" w:hAnsi="Arial" w:cs="Arial"/>
          <w:i/>
          <w:iCs/>
          <w:noProof/>
          <w:sz w:val="20"/>
          <w:szCs w:val="20"/>
        </w:rPr>
        <w:t>št. art. S00000891 Menjalni kit</w:t>
      </w:r>
      <w:r w:rsidR="00B820FD" w:rsidRPr="003B7393">
        <w:rPr>
          <w:rFonts w:ascii="Arial" w:hAnsi="Arial" w:cs="Arial"/>
          <w:i/>
          <w:iCs/>
          <w:noProof/>
          <w:sz w:val="20"/>
          <w:szCs w:val="20"/>
        </w:rPr>
        <w:t>- Sako TER M10 .338LM, 20</w:t>
      </w:r>
      <w:r w:rsidR="003B7393">
        <w:rPr>
          <w:rFonts w:ascii="Arial" w:hAnsi="Arial" w:cs="Arial"/>
          <w:i/>
          <w:iCs/>
          <w:noProof/>
          <w:sz w:val="24"/>
          <w:szCs w:val="24"/>
        </w:rPr>
        <w:t>˝</w:t>
      </w:r>
      <w:r w:rsidR="00B820FD" w:rsidRPr="003B7393">
        <w:rPr>
          <w:rFonts w:ascii="Arial" w:hAnsi="Arial" w:cs="Arial"/>
          <w:i/>
          <w:iCs/>
          <w:noProof/>
          <w:sz w:val="20"/>
          <w:szCs w:val="20"/>
        </w:rPr>
        <w:t>Barrel (M18 x 1), Bolt &amp; Magazine, Coyote barva</w:t>
      </w:r>
      <w:r w:rsidR="009F2366" w:rsidRPr="003B7393">
        <w:rPr>
          <w:rFonts w:ascii="Arial" w:hAnsi="Arial" w:cs="Arial"/>
          <w:noProof/>
          <w:sz w:val="20"/>
          <w:szCs w:val="20"/>
          <w:lang w:eastAsia="en-US"/>
        </w:rPr>
        <w:t xml:space="preserve"> in </w:t>
      </w:r>
      <w:r w:rsidR="00E04CE7" w:rsidRPr="003B7393">
        <w:rPr>
          <w:rFonts w:ascii="Arial" w:hAnsi="Arial" w:cs="Arial"/>
          <w:noProof/>
          <w:sz w:val="20"/>
          <w:szCs w:val="20"/>
        </w:rPr>
        <w:t xml:space="preserve">Sklop 5, </w:t>
      </w:r>
      <w:r w:rsidR="00E04CE7" w:rsidRPr="003B7393">
        <w:rPr>
          <w:rFonts w:ascii="Arial" w:hAnsi="Arial" w:cs="Arial"/>
          <w:i/>
          <w:iCs/>
          <w:noProof/>
          <w:sz w:val="20"/>
          <w:szCs w:val="20"/>
        </w:rPr>
        <w:t xml:space="preserve">št. art. </w:t>
      </w:r>
      <w:r w:rsidR="00B820FD" w:rsidRPr="003B7393">
        <w:rPr>
          <w:rFonts w:ascii="Arial" w:hAnsi="Arial" w:cs="Arial"/>
          <w:i/>
          <w:iCs/>
          <w:noProof/>
          <w:sz w:val="20"/>
          <w:szCs w:val="20"/>
        </w:rPr>
        <w:t>BT-31105, Ročaj – GL06</w:t>
      </w:r>
      <w:r w:rsidR="009F2366" w:rsidRPr="003B7393">
        <w:rPr>
          <w:rFonts w:ascii="Arial" w:hAnsi="Arial" w:cs="Arial"/>
          <w:noProof/>
          <w:sz w:val="20"/>
          <w:szCs w:val="20"/>
        </w:rPr>
        <w:t>.</w:t>
      </w:r>
      <w:r w:rsidR="00E04CE7" w:rsidRPr="003B7393">
        <w:rPr>
          <w:rFonts w:ascii="Arial" w:hAnsi="Arial" w:cs="Arial"/>
          <w:noProof/>
          <w:sz w:val="20"/>
          <w:szCs w:val="20"/>
          <w:lang w:eastAsia="en-US"/>
        </w:rPr>
        <w:t xml:space="preserve"> </w:t>
      </w:r>
      <w:r w:rsidRPr="003B7393">
        <w:rPr>
          <w:rFonts w:ascii="Arial" w:hAnsi="Arial" w:cs="Arial"/>
          <w:noProof/>
          <w:sz w:val="20"/>
          <w:szCs w:val="20"/>
          <w:lang w:eastAsia="en-US"/>
        </w:rPr>
        <w:t xml:space="preserve">Torej bo v tem primeru med ponudbama oz. ponudbami z </w:t>
      </w:r>
      <w:r w:rsidRPr="003B7393">
        <w:rPr>
          <w:rFonts w:ascii="Arial" w:hAnsi="Arial" w:cs="Arial"/>
          <w:sz w:val="20"/>
          <w:szCs w:val="20"/>
          <w:lang w:eastAsia="en-US"/>
        </w:rPr>
        <w:t xml:space="preserve">enako in hkrati najnižjo </w:t>
      </w:r>
      <w:r w:rsidRPr="003B7393">
        <w:rPr>
          <w:rFonts w:ascii="Arial" w:hAnsi="Arial" w:cs="Arial"/>
          <w:sz w:val="20"/>
          <w:szCs w:val="20"/>
        </w:rPr>
        <w:t>skupno vrednostjo ponudbenega predračuna v EUR z DDV</w:t>
      </w:r>
      <w:r w:rsidRPr="003B7393">
        <w:rPr>
          <w:rFonts w:ascii="Arial" w:hAnsi="Arial" w:cs="Arial"/>
          <w:noProof/>
          <w:sz w:val="20"/>
          <w:szCs w:val="20"/>
          <w:lang w:eastAsia="en-US"/>
        </w:rPr>
        <w:t xml:space="preserve"> za sklop, kot najugodnješa štela ponudba s ponujen</w:t>
      </w:r>
      <w:r w:rsidR="00B820FD" w:rsidRPr="003B7393">
        <w:rPr>
          <w:rFonts w:ascii="Arial" w:hAnsi="Arial" w:cs="Arial"/>
          <w:noProof/>
          <w:sz w:val="20"/>
          <w:szCs w:val="20"/>
          <w:lang w:eastAsia="en-US"/>
        </w:rPr>
        <w:t xml:space="preserve">o najnižjo ceno na enoto mere v EUR brez DDV določenega artikla </w:t>
      </w:r>
      <w:r w:rsidR="009F2366" w:rsidRPr="003B7393">
        <w:rPr>
          <w:rFonts w:ascii="Arial" w:hAnsi="Arial" w:cs="Arial"/>
          <w:noProof/>
          <w:sz w:val="20"/>
          <w:szCs w:val="20"/>
          <w:lang w:eastAsia="en-US"/>
        </w:rPr>
        <w:t>iz</w:t>
      </w:r>
      <w:r w:rsidR="00B820FD" w:rsidRPr="003B7393">
        <w:rPr>
          <w:rFonts w:ascii="Arial" w:hAnsi="Arial" w:cs="Arial"/>
          <w:noProof/>
          <w:sz w:val="20"/>
          <w:szCs w:val="20"/>
          <w:lang w:eastAsia="en-US"/>
        </w:rPr>
        <w:t xml:space="preserve"> posamezn</w:t>
      </w:r>
      <w:r w:rsidR="009F2366" w:rsidRPr="003B7393">
        <w:rPr>
          <w:rFonts w:ascii="Arial" w:hAnsi="Arial" w:cs="Arial"/>
          <w:noProof/>
          <w:sz w:val="20"/>
          <w:szCs w:val="20"/>
          <w:lang w:eastAsia="en-US"/>
        </w:rPr>
        <w:t>ega</w:t>
      </w:r>
      <w:r w:rsidR="00B820FD" w:rsidRPr="003B7393">
        <w:rPr>
          <w:rFonts w:ascii="Arial" w:hAnsi="Arial" w:cs="Arial"/>
          <w:noProof/>
          <w:sz w:val="20"/>
          <w:szCs w:val="20"/>
          <w:lang w:eastAsia="en-US"/>
        </w:rPr>
        <w:t xml:space="preserve"> sklop</w:t>
      </w:r>
      <w:r w:rsidR="009F2366" w:rsidRPr="003B7393">
        <w:rPr>
          <w:rFonts w:ascii="Arial" w:hAnsi="Arial" w:cs="Arial"/>
          <w:noProof/>
          <w:sz w:val="20"/>
          <w:szCs w:val="20"/>
          <w:lang w:eastAsia="en-US"/>
        </w:rPr>
        <w:t>a</w:t>
      </w:r>
      <w:r w:rsidR="00B820FD" w:rsidRPr="003B7393">
        <w:rPr>
          <w:rFonts w:ascii="Arial" w:hAnsi="Arial" w:cs="Arial"/>
          <w:noProof/>
          <w:sz w:val="20"/>
          <w:szCs w:val="20"/>
          <w:lang w:eastAsia="en-US"/>
        </w:rPr>
        <w:t xml:space="preserve">.  </w:t>
      </w:r>
    </w:p>
    <w:p w14:paraId="64BB16CA" w14:textId="77777777" w:rsidR="009A4D77" w:rsidRPr="003B7393" w:rsidRDefault="009A4D77" w:rsidP="003E3E73">
      <w:pPr>
        <w:spacing w:line="260" w:lineRule="exact"/>
        <w:jc w:val="both"/>
        <w:rPr>
          <w:rFonts w:ascii="Arial" w:hAnsi="Arial" w:cs="Arial"/>
          <w:noProof/>
          <w:sz w:val="20"/>
          <w:szCs w:val="20"/>
          <w:lang w:eastAsia="en-US"/>
        </w:rPr>
      </w:pPr>
    </w:p>
    <w:p w14:paraId="78662D54" w14:textId="385F765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B7393">
        <w:rPr>
          <w:rFonts w:ascii="Arial" w:hAnsi="Arial" w:cs="Arial"/>
          <w:sz w:val="20"/>
          <w:szCs w:val="20"/>
          <w:lang w:eastAsia="en-US"/>
        </w:rPr>
        <w:t xml:space="preserve">V primeru, da je </w:t>
      </w:r>
      <w:r w:rsidRPr="003B7393">
        <w:rPr>
          <w:rFonts w:ascii="Arial" w:hAnsi="Arial" w:cs="Arial"/>
          <w:sz w:val="20"/>
          <w:szCs w:val="20"/>
        </w:rPr>
        <w:t xml:space="preserve">za posamezen sklop </w:t>
      </w:r>
      <w:r w:rsidRPr="003B7393">
        <w:rPr>
          <w:rFonts w:ascii="Arial" w:hAnsi="Arial" w:cs="Arial"/>
          <w:sz w:val="20"/>
          <w:szCs w:val="20"/>
          <w:lang w:eastAsia="en-US"/>
        </w:rPr>
        <w:t>pri dveh ali več ponudnikih</w:t>
      </w:r>
      <w:r w:rsidRPr="00FF0077">
        <w:rPr>
          <w:rFonts w:ascii="Arial" w:hAnsi="Arial" w:cs="Arial"/>
          <w:sz w:val="20"/>
          <w:szCs w:val="20"/>
          <w:lang w:eastAsia="en-US"/>
        </w:rPr>
        <w:t xml:space="preserve"> ponujena enaka in hkrati najnižja </w:t>
      </w:r>
      <w:r w:rsidRPr="00FF0077">
        <w:rPr>
          <w:rFonts w:ascii="Arial" w:hAnsi="Arial" w:cs="Arial"/>
          <w:sz w:val="20"/>
          <w:szCs w:val="20"/>
        </w:rPr>
        <w:t xml:space="preserve">skupna vrednost ponudbenega predračuna v EUR z DDV, </w:t>
      </w:r>
      <w:r w:rsidRPr="00B820FD">
        <w:rPr>
          <w:rFonts w:ascii="Arial" w:hAnsi="Arial" w:cs="Arial"/>
          <w:sz w:val="20"/>
          <w:szCs w:val="20"/>
        </w:rPr>
        <w:t>ter je hkrati ponujen</w:t>
      </w:r>
      <w:r w:rsidR="00B820FD" w:rsidRPr="00B820FD">
        <w:rPr>
          <w:rFonts w:ascii="Arial" w:hAnsi="Arial" w:cs="Arial"/>
          <w:sz w:val="20"/>
          <w:szCs w:val="20"/>
        </w:rPr>
        <w:t>a</w:t>
      </w:r>
      <w:r w:rsidRPr="00B820FD">
        <w:rPr>
          <w:rFonts w:ascii="Arial" w:hAnsi="Arial" w:cs="Arial"/>
          <w:sz w:val="20"/>
          <w:szCs w:val="20"/>
        </w:rPr>
        <w:t xml:space="preserve"> enak</w:t>
      </w:r>
      <w:r w:rsidR="00B820FD" w:rsidRPr="00B820FD">
        <w:rPr>
          <w:rFonts w:ascii="Arial" w:hAnsi="Arial" w:cs="Arial"/>
          <w:sz w:val="20"/>
          <w:szCs w:val="20"/>
        </w:rPr>
        <w:t>a cena na enoto mere brez DDV</w:t>
      </w:r>
      <w:r w:rsidR="00B820FD">
        <w:rPr>
          <w:rFonts w:ascii="Arial" w:hAnsi="Arial" w:cs="Arial"/>
          <w:sz w:val="20"/>
          <w:szCs w:val="20"/>
        </w:rPr>
        <w:t xml:space="preserve"> v EUR</w:t>
      </w:r>
      <w:r w:rsidR="00B820FD" w:rsidRPr="00B820FD">
        <w:rPr>
          <w:rFonts w:ascii="Arial" w:hAnsi="Arial" w:cs="Arial"/>
          <w:sz w:val="20"/>
          <w:szCs w:val="20"/>
        </w:rPr>
        <w:t xml:space="preserve"> določenega artikla </w:t>
      </w:r>
      <w:r w:rsidR="009F2366">
        <w:rPr>
          <w:rFonts w:ascii="Arial" w:hAnsi="Arial" w:cs="Arial"/>
          <w:sz w:val="20"/>
          <w:szCs w:val="20"/>
        </w:rPr>
        <w:t>iz</w:t>
      </w:r>
      <w:r w:rsidR="00B820FD" w:rsidRPr="00B820FD">
        <w:rPr>
          <w:rFonts w:ascii="Arial" w:hAnsi="Arial" w:cs="Arial"/>
          <w:sz w:val="20"/>
          <w:szCs w:val="20"/>
        </w:rPr>
        <w:t xml:space="preserve"> posamezn</w:t>
      </w:r>
      <w:r w:rsidR="009F2366">
        <w:rPr>
          <w:rFonts w:ascii="Arial" w:hAnsi="Arial" w:cs="Arial"/>
          <w:sz w:val="20"/>
          <w:szCs w:val="20"/>
        </w:rPr>
        <w:t>ega</w:t>
      </w:r>
      <w:r w:rsidR="00B820FD" w:rsidRPr="00B820FD">
        <w:rPr>
          <w:rFonts w:ascii="Arial" w:hAnsi="Arial" w:cs="Arial"/>
          <w:sz w:val="20"/>
          <w:szCs w:val="20"/>
        </w:rPr>
        <w:t xml:space="preserve"> sklop</w:t>
      </w:r>
      <w:r w:rsidR="009F2366">
        <w:rPr>
          <w:rFonts w:ascii="Arial" w:hAnsi="Arial" w:cs="Arial"/>
          <w:sz w:val="20"/>
          <w:szCs w:val="20"/>
        </w:rPr>
        <w:t>a</w:t>
      </w:r>
      <w:r w:rsidRPr="00B820FD">
        <w:rPr>
          <w:rFonts w:ascii="Arial" w:hAnsi="Arial" w:cs="Arial"/>
          <w:sz w:val="20"/>
          <w:szCs w:val="20"/>
        </w:rPr>
        <w:t xml:space="preserve"> </w:t>
      </w:r>
      <w:r w:rsidRPr="00B820FD">
        <w:rPr>
          <w:rFonts w:ascii="Arial" w:hAnsi="Arial" w:cs="Arial"/>
          <w:iCs/>
          <w:sz w:val="20"/>
          <w:szCs w:val="20"/>
          <w:lang w:eastAsia="en-US"/>
        </w:rPr>
        <w:t>bo naročnik</w:t>
      </w:r>
      <w:r w:rsidRPr="00FF0077">
        <w:rPr>
          <w:rFonts w:ascii="Arial" w:hAnsi="Arial" w:cs="Arial"/>
          <w:iCs/>
          <w:sz w:val="20"/>
          <w:szCs w:val="20"/>
          <w:lang w:eastAsia="en-US"/>
        </w:rPr>
        <w:t xml:space="preserve"> </w:t>
      </w:r>
      <w:r w:rsidRPr="00FF0077">
        <w:rPr>
          <w:rFonts w:ascii="Arial" w:hAnsi="Arial" w:cs="Arial"/>
          <w:sz w:val="20"/>
          <w:szCs w:val="20"/>
          <w:lang w:eastAsia="en-US"/>
        </w:rPr>
        <w:t xml:space="preserve">pri tem sklopu </w:t>
      </w:r>
      <w:r w:rsidRPr="00FF0077">
        <w:rPr>
          <w:rFonts w:ascii="Arial" w:hAnsi="Arial" w:cs="Arial"/>
          <w:iCs/>
          <w:sz w:val="20"/>
          <w:szCs w:val="20"/>
          <w:lang w:eastAsia="en-US"/>
        </w:rPr>
        <w:t xml:space="preserve">z navedenima ponudnikoma oz. ponudniki izvedel žrebanje pred oddajo naročila. </w:t>
      </w:r>
      <w:r w:rsidRPr="00FF0077">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FF0077">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bookmarkEnd w:id="32"/>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160142">
      <w:pPr>
        <w:pStyle w:val="1Razpisnaslog1"/>
      </w:pPr>
      <w:bookmarkStart w:id="33" w:name="_Toc225237692"/>
      <w:r w:rsidRPr="00CD6908">
        <w:t>IZDELAVA PONUDBE</w:t>
      </w:r>
      <w:bookmarkEnd w:id="33"/>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BF3832">
      <w:pPr>
        <w:pStyle w:val="2Razpisnaslog2"/>
      </w:pPr>
      <w:bookmarkStart w:id="34" w:name="_Toc225237693"/>
      <w:r w:rsidRPr="000D1D22">
        <w:t>Priprava in oddaja ponudbe v sistem e-JN</w:t>
      </w:r>
      <w:bookmarkEnd w:id="34"/>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5"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36" w:name="_Hlk219884222"/>
      <w:bookmarkEnd w:id="35"/>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FF0077" w:rsidRDefault="008570B0" w:rsidP="003E3E73">
      <w:pPr>
        <w:spacing w:line="260" w:lineRule="exact"/>
        <w:jc w:val="both"/>
        <w:rPr>
          <w:rFonts w:ascii="Arial" w:eastAsia="Calibri" w:hAnsi="Arial" w:cs="Arial"/>
          <w:color w:val="000000" w:themeColor="text1"/>
          <w:sz w:val="20"/>
          <w:szCs w:val="20"/>
          <w:lang w:eastAsia="en-US"/>
        </w:rPr>
      </w:pPr>
      <w:r w:rsidRPr="00FF0077">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FF0077">
          <w:rPr>
            <w:rFonts w:ascii="Arial" w:eastAsia="Calibri" w:hAnsi="Arial" w:cs="Arial"/>
            <w:color w:val="000000" w:themeColor="text1"/>
            <w:sz w:val="20"/>
            <w:szCs w:val="20"/>
            <w:u w:val="single"/>
            <w:lang w:eastAsia="en-US"/>
          </w:rPr>
          <w:t>https://ejn.gov.si/eJN2</w:t>
        </w:r>
      </w:hyperlink>
      <w:r w:rsidRPr="00FF0077">
        <w:rPr>
          <w:rFonts w:ascii="Arial" w:eastAsia="Calibri" w:hAnsi="Arial" w:cs="Arial"/>
          <w:color w:val="000000" w:themeColor="text1"/>
          <w:sz w:val="20"/>
          <w:szCs w:val="20"/>
          <w:lang w:eastAsia="en-US"/>
        </w:rPr>
        <w:t>.</w:t>
      </w:r>
    </w:p>
    <w:p w14:paraId="140790EE" w14:textId="77777777" w:rsidR="008570B0" w:rsidRPr="00FF0077"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Pr="00FF0077" w:rsidRDefault="008570B0" w:rsidP="003E3E73">
      <w:pPr>
        <w:spacing w:line="260" w:lineRule="exact"/>
        <w:jc w:val="both"/>
        <w:rPr>
          <w:rFonts w:ascii="Arial" w:eastAsia="Calibri" w:hAnsi="Arial"/>
          <w:b/>
          <w:sz w:val="20"/>
          <w:lang w:eastAsia="en-US"/>
        </w:rPr>
      </w:pPr>
      <w:r w:rsidRPr="00FF0077">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FF0077">
        <w:rPr>
          <w:rFonts w:ascii="Arial" w:eastAsia="Calibri" w:hAnsi="Arial"/>
          <w:b/>
          <w:color w:val="000000" w:themeColor="text1"/>
          <w:sz w:val="20"/>
          <w:lang w:eastAsia="en-US"/>
        </w:rPr>
        <w:t xml:space="preserve">a št. </w:t>
      </w:r>
      <w:r w:rsidR="009A18C7" w:rsidRPr="00FF0077">
        <w:rPr>
          <w:rFonts w:ascii="Arial" w:eastAsia="Calibri" w:hAnsi="Arial"/>
          <w:b/>
          <w:color w:val="000000" w:themeColor="text1"/>
          <w:sz w:val="20"/>
          <w:lang w:eastAsia="en-US"/>
        </w:rPr>
        <w:t>3</w:t>
      </w:r>
      <w:r w:rsidRPr="00FF0077">
        <w:rPr>
          <w:rFonts w:ascii="Arial" w:eastAsia="Calibri" w:hAnsi="Arial"/>
          <w:b/>
          <w:color w:val="000000" w:themeColor="text1"/>
          <w:sz w:val="20"/>
          <w:lang w:eastAsia="en-US"/>
        </w:rPr>
        <w:t>.2) v .</w:t>
      </w:r>
      <w:proofErr w:type="spellStart"/>
      <w:r w:rsidRPr="00FF0077">
        <w:rPr>
          <w:rFonts w:ascii="Arial" w:eastAsia="Calibri" w:hAnsi="Arial"/>
          <w:b/>
          <w:color w:val="000000" w:themeColor="text1"/>
          <w:sz w:val="20"/>
          <w:lang w:eastAsia="en-US"/>
        </w:rPr>
        <w:t>pdf</w:t>
      </w:r>
      <w:proofErr w:type="spellEnd"/>
      <w:r w:rsidRPr="00FF0077">
        <w:rPr>
          <w:rFonts w:ascii="Arial" w:eastAsia="Calibri" w:hAnsi="Arial"/>
          <w:b/>
          <w:color w:val="000000" w:themeColor="text1"/>
          <w:sz w:val="20"/>
          <w:lang w:eastAsia="en-US"/>
        </w:rPr>
        <w:t xml:space="preserve"> datoteki</w:t>
      </w:r>
      <w:r w:rsidRPr="00FF0077">
        <w:rPr>
          <w:rFonts w:ascii="Arial" w:eastAsia="Calibri" w:hAnsi="Arial"/>
          <w:b/>
          <w:sz w:val="20"/>
          <w:lang w:eastAsia="en-US"/>
        </w:rPr>
        <w:t>, ki bo dostopen na javnem odpiranju ponudb.</w:t>
      </w:r>
    </w:p>
    <w:p w14:paraId="0C3CADB1" w14:textId="77777777" w:rsidR="00214AE4" w:rsidRPr="00FF0077" w:rsidRDefault="00214AE4" w:rsidP="003E3E73">
      <w:pPr>
        <w:spacing w:line="260" w:lineRule="exact"/>
        <w:jc w:val="both"/>
        <w:rPr>
          <w:rFonts w:ascii="Arial" w:eastAsia="Calibri" w:hAnsi="Arial"/>
          <w:b/>
          <w:sz w:val="20"/>
          <w:lang w:eastAsia="en-US"/>
        </w:rPr>
      </w:pPr>
    </w:p>
    <w:p w14:paraId="691B5E7F" w14:textId="6DC294DC" w:rsidR="008570B0" w:rsidRPr="00FF0077" w:rsidRDefault="008570B0" w:rsidP="003E3E73">
      <w:pPr>
        <w:spacing w:line="260" w:lineRule="exact"/>
        <w:jc w:val="both"/>
        <w:rPr>
          <w:rFonts w:ascii="Arial" w:eastAsia="Calibri" w:hAnsi="Arial"/>
          <w:b/>
          <w:sz w:val="20"/>
          <w:lang w:eastAsia="en-US"/>
        </w:rPr>
      </w:pPr>
      <w:r w:rsidRPr="00FF0077">
        <w:rPr>
          <w:rFonts w:ascii="Arial" w:eastAsia="Calibri" w:hAnsi="Arial"/>
          <w:b/>
          <w:sz w:val="20"/>
          <w:lang w:eastAsia="en-US"/>
        </w:rPr>
        <w:t>Obrazec »ESPD« ponudnik naloži v razdelek »ESPD«</w:t>
      </w:r>
      <w:r w:rsidR="00FF0077" w:rsidRPr="00FF0077">
        <w:rPr>
          <w:rFonts w:ascii="Arial" w:eastAsia="Calibri" w:hAnsi="Arial"/>
          <w:b/>
          <w:sz w:val="20"/>
          <w:lang w:eastAsia="en-US"/>
        </w:rPr>
        <w:t>.</w:t>
      </w:r>
    </w:p>
    <w:p w14:paraId="593E5465" w14:textId="77777777" w:rsidR="00214AE4" w:rsidRPr="00FF0077" w:rsidRDefault="00214AE4" w:rsidP="003E3E73">
      <w:pPr>
        <w:spacing w:line="260" w:lineRule="exact"/>
        <w:jc w:val="both"/>
        <w:rPr>
          <w:rFonts w:ascii="Arial" w:eastAsia="Calibri" w:hAnsi="Arial"/>
          <w:b/>
          <w:sz w:val="20"/>
          <w:lang w:eastAsia="en-US"/>
        </w:rPr>
      </w:pPr>
    </w:p>
    <w:p w14:paraId="5A050F78" w14:textId="77777777" w:rsidR="008570B0" w:rsidRPr="00FF0077" w:rsidRDefault="008570B0" w:rsidP="003E3E73">
      <w:pPr>
        <w:spacing w:line="260" w:lineRule="exact"/>
        <w:jc w:val="both"/>
        <w:rPr>
          <w:rFonts w:ascii="Arial" w:eastAsia="Calibri" w:hAnsi="Arial"/>
          <w:b/>
          <w:sz w:val="20"/>
          <w:lang w:eastAsia="en-US"/>
        </w:rPr>
      </w:pPr>
      <w:r w:rsidRPr="00FF0077">
        <w:rPr>
          <w:rFonts w:ascii="Arial" w:eastAsia="Calibri" w:hAnsi="Arial"/>
          <w:b/>
          <w:sz w:val="20"/>
          <w:lang w:eastAsia="en-US"/>
        </w:rPr>
        <w:t>Ostale izjave, obrazce oz. dokumente, ki jih mora ponudnik v ponudbi predložiti, pa ponudnik naloži v razdelek »Drugi dokumenti«.</w:t>
      </w:r>
    </w:p>
    <w:bookmarkEnd w:id="36"/>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205E94">
      <w:pPr>
        <w:pStyle w:val="3Razpisnaslog3"/>
        <w:numPr>
          <w:ilvl w:val="2"/>
          <w:numId w:val="15"/>
        </w:numPr>
      </w:pPr>
      <w:bookmarkStart w:id="37" w:name="_Toc225237694"/>
      <w:r w:rsidRPr="00CD6908">
        <w:t>Ponudbeni predračun</w:t>
      </w:r>
      <w:bookmarkEnd w:id="37"/>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1DA6420D" w:rsidR="000A74CE" w:rsidRPr="00556F6B"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predračuna </w:t>
      </w:r>
      <w:r w:rsidR="00FF0077">
        <w:rPr>
          <w:rFonts w:ascii="Arial" w:hAnsi="Arial" w:cs="Arial"/>
          <w:sz w:val="20"/>
          <w:szCs w:val="20"/>
        </w:rPr>
        <w:t>s specifikacijo</w:t>
      </w:r>
      <w:r w:rsidR="00FF0077" w:rsidRPr="00AD63BB">
        <w:rPr>
          <w:rFonts w:ascii="Arial" w:hAnsi="Arial" w:cs="Arial"/>
          <w:sz w:val="20"/>
          <w:szCs w:val="20"/>
        </w:rPr>
        <w:t xml:space="preserve"> (Priloga št. </w:t>
      </w:r>
      <w:r w:rsidR="00FF0077">
        <w:rPr>
          <w:rFonts w:ascii="Arial" w:hAnsi="Arial" w:cs="Arial"/>
          <w:sz w:val="20"/>
          <w:szCs w:val="20"/>
        </w:rPr>
        <w:t xml:space="preserve">3.1.1, 3.1.2, 3.1.3, </w:t>
      </w:r>
      <w:r w:rsidR="00FF0077" w:rsidRPr="002E2ECF">
        <w:rPr>
          <w:rFonts w:ascii="Arial" w:hAnsi="Arial" w:cs="Arial"/>
          <w:sz w:val="20"/>
          <w:szCs w:val="20"/>
        </w:rPr>
        <w:t>3.1.</w:t>
      </w:r>
      <w:r w:rsidR="00FF0077">
        <w:rPr>
          <w:rFonts w:ascii="Arial" w:hAnsi="Arial" w:cs="Arial"/>
          <w:sz w:val="20"/>
          <w:szCs w:val="20"/>
        </w:rPr>
        <w:t>4 in 3.1.5</w:t>
      </w:r>
      <w:r w:rsidR="00963578">
        <w:rPr>
          <w:rFonts w:ascii="Arial" w:hAnsi="Arial" w:cs="Arial"/>
          <w:sz w:val="20"/>
          <w:szCs w:val="20"/>
        </w:rPr>
        <w:t>)</w:t>
      </w:r>
      <w:r w:rsidR="00FF0077">
        <w:rPr>
          <w:rFonts w:ascii="Arial" w:hAnsi="Arial" w:cs="Arial"/>
          <w:sz w:val="20"/>
          <w:szCs w:val="20"/>
        </w:rPr>
        <w:t xml:space="preserve"> </w:t>
      </w:r>
      <w:r w:rsidR="00FF0077" w:rsidRPr="00CF522F">
        <w:rPr>
          <w:rFonts w:ascii="Arial" w:hAnsi="Arial" w:cs="Arial"/>
          <w:i/>
          <w:sz w:val="20"/>
          <w:szCs w:val="20"/>
        </w:rPr>
        <w:t xml:space="preserve">/upoštevati za sklop </w:t>
      </w:r>
      <w:r w:rsidR="00FF0077">
        <w:rPr>
          <w:rFonts w:ascii="Arial" w:hAnsi="Arial" w:cs="Arial"/>
          <w:i/>
          <w:sz w:val="20"/>
          <w:szCs w:val="20"/>
        </w:rPr>
        <w:t>na</w:t>
      </w:r>
      <w:r w:rsidR="00FF0077" w:rsidRPr="00CF522F">
        <w:rPr>
          <w:rFonts w:ascii="Arial" w:hAnsi="Arial" w:cs="Arial"/>
          <w:i/>
          <w:sz w:val="20"/>
          <w:szCs w:val="20"/>
        </w:rPr>
        <w:t xml:space="preserve"> katerega </w:t>
      </w:r>
      <w:r w:rsidR="00FF0077">
        <w:rPr>
          <w:rFonts w:ascii="Arial" w:hAnsi="Arial" w:cs="Arial"/>
          <w:i/>
          <w:sz w:val="20"/>
          <w:szCs w:val="20"/>
        </w:rPr>
        <w:t xml:space="preserve">se </w:t>
      </w:r>
      <w:r w:rsidR="00FF0077" w:rsidRPr="00CF522F">
        <w:rPr>
          <w:rFonts w:ascii="Arial" w:hAnsi="Arial" w:cs="Arial"/>
          <w:i/>
          <w:sz w:val="20"/>
          <w:szCs w:val="20"/>
        </w:rPr>
        <w:t xml:space="preserve">ponudnik </w:t>
      </w:r>
      <w:r w:rsidR="00FF0077">
        <w:rPr>
          <w:rFonts w:ascii="Arial" w:hAnsi="Arial" w:cs="Arial"/>
          <w:i/>
          <w:sz w:val="20"/>
          <w:szCs w:val="20"/>
        </w:rPr>
        <w:t>prijavlja</w:t>
      </w:r>
      <w:r w:rsidR="00FF0077" w:rsidRPr="00CF522F">
        <w:rPr>
          <w:rFonts w:ascii="Arial" w:hAnsi="Arial" w:cs="Arial"/>
          <w:i/>
          <w:sz w:val="20"/>
          <w:szCs w:val="20"/>
        </w:rPr>
        <w:t>/</w:t>
      </w:r>
      <w:r w:rsidR="00FF0077" w:rsidRPr="00AD63BB">
        <w:rPr>
          <w:rFonts w:ascii="Arial" w:hAnsi="Arial" w:cs="Arial"/>
          <w:sz w:val="20"/>
          <w:szCs w:val="20"/>
        </w:rPr>
        <w:t>,</w:t>
      </w:r>
    </w:p>
    <w:p w14:paraId="2DEEE05B" w14:textId="3C90134C" w:rsidR="00FA092A" w:rsidRPr="00E74C17" w:rsidRDefault="000A74CE" w:rsidP="003E3E73">
      <w:pPr>
        <w:spacing w:line="260" w:lineRule="exact"/>
        <w:jc w:val="both"/>
        <w:rPr>
          <w:rFonts w:ascii="Arial" w:hAnsi="Arial" w:cs="Arial"/>
          <w:sz w:val="20"/>
          <w:szCs w:val="20"/>
        </w:rPr>
      </w:pPr>
      <w:r w:rsidRPr="00556F6B">
        <w:rPr>
          <w:rFonts w:ascii="Arial" w:hAnsi="Arial" w:cs="Arial"/>
          <w:sz w:val="20"/>
          <w:szCs w:val="20"/>
        </w:rPr>
        <w:t xml:space="preserve">- Povzetek ponudbenega predračuna (Priloga </w:t>
      </w:r>
      <w:r w:rsidRPr="00FF0077">
        <w:rPr>
          <w:rFonts w:ascii="Arial" w:hAnsi="Arial" w:cs="Arial"/>
          <w:sz w:val="20"/>
          <w:szCs w:val="20"/>
        </w:rPr>
        <w:t>št. 3.2)</w:t>
      </w:r>
      <w:r w:rsidR="00293A0D" w:rsidRPr="00FF0077">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724C5572" w14:textId="7576EE99" w:rsidR="00963578"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65D31061" w14:textId="77777777" w:rsidR="00963578" w:rsidRDefault="00963578" w:rsidP="003E3E73">
      <w:pPr>
        <w:spacing w:line="260" w:lineRule="exact"/>
        <w:jc w:val="both"/>
        <w:rPr>
          <w:rFonts w:ascii="Arial" w:hAnsi="Arial" w:cs="Arial"/>
          <w:color w:val="000000" w:themeColor="text1"/>
          <w:sz w:val="20"/>
          <w:szCs w:val="20"/>
        </w:rPr>
      </w:pPr>
    </w:p>
    <w:p w14:paraId="5D82D6EF" w14:textId="77777777" w:rsidR="00963578" w:rsidRPr="00ED4593" w:rsidRDefault="00963578" w:rsidP="0096357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078C2A5B"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vse cene</w:t>
      </w:r>
      <w:r w:rsidR="00963578">
        <w:rPr>
          <w:rFonts w:ascii="Arial" w:hAnsi="Arial" w:cs="Arial"/>
          <w:color w:val="000000" w:themeColor="text1"/>
          <w:sz w:val="20"/>
          <w:szCs w:val="20"/>
        </w:rPr>
        <w:t xml:space="preserve"> na enoto brez DDV</w:t>
      </w:r>
      <w:r w:rsidRPr="00ED4593">
        <w:rPr>
          <w:rFonts w:ascii="Arial" w:hAnsi="Arial" w:cs="Arial"/>
          <w:color w:val="000000" w:themeColor="text1"/>
          <w:sz w:val="20"/>
          <w:szCs w:val="20"/>
        </w:rPr>
        <w:t xml:space="preserve"> in </w:t>
      </w:r>
      <w:r w:rsidR="00963578">
        <w:rPr>
          <w:rFonts w:ascii="Arial" w:hAnsi="Arial" w:cs="Arial"/>
          <w:color w:val="000000" w:themeColor="text1"/>
          <w:sz w:val="20"/>
          <w:szCs w:val="20"/>
        </w:rPr>
        <w:t>izračunane vrednosti</w:t>
      </w:r>
      <w:r w:rsidRPr="00ED4593">
        <w:rPr>
          <w:rFonts w:ascii="Arial" w:hAnsi="Arial" w:cs="Arial"/>
          <w:color w:val="000000" w:themeColor="text1"/>
          <w:sz w:val="20"/>
          <w:szCs w:val="20"/>
        </w:rPr>
        <w:t xml:space="preserve">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bookmarkStart w:id="38" w:name="_Hlk219884482"/>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bookmarkEnd w:id="38"/>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39" w:name="_Toc225237695"/>
      <w:r w:rsidRPr="00680348">
        <w:t>Obrazec »ESPD« za vse gospodarske subjekte</w:t>
      </w:r>
      <w:bookmarkEnd w:id="39"/>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63ED1412" w14:textId="77777777" w:rsidR="00963578" w:rsidRPr="00963578" w:rsidRDefault="00A73504" w:rsidP="00963578">
      <w:pPr>
        <w:spacing w:line="260" w:lineRule="exact"/>
        <w:jc w:val="both"/>
        <w:rPr>
          <w:rFonts w:ascii="Arial" w:eastAsia="Calibri" w:hAnsi="Arial" w:cs="Arial"/>
          <w:sz w:val="20"/>
          <w:szCs w:val="20"/>
          <w:lang w:eastAsia="en-US"/>
        </w:rPr>
      </w:pPr>
      <w:r w:rsidRPr="00162EA5">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62EA5">
        <w:rPr>
          <w:rFonts w:ascii="Arial" w:eastAsia="Calibri" w:hAnsi="Arial" w:cs="Arial"/>
          <w:sz w:val="20"/>
          <w:szCs w:val="20"/>
          <w:lang w:eastAsia="en-US"/>
        </w:rPr>
        <w:t>eESPD</w:t>
      </w:r>
      <w:proofErr w:type="spellEnd"/>
      <w:r w:rsidRPr="00162EA5">
        <w:rPr>
          <w:rFonts w:ascii="Arial" w:eastAsia="Calibri" w:hAnsi="Arial" w:cs="Arial"/>
          <w:sz w:val="20"/>
          <w:szCs w:val="20"/>
          <w:lang w:eastAsia="en-US"/>
        </w:rPr>
        <w:t xml:space="preserve"> na spletni povezavi: </w:t>
      </w:r>
      <w:hyperlink r:id="rId15" w:history="1">
        <w:r w:rsidRPr="00162EA5">
          <w:rPr>
            <w:rStyle w:val="Hiperpovezava"/>
            <w:rFonts w:ascii="Arial" w:eastAsia="Calibri" w:hAnsi="Arial" w:cs="Arial"/>
            <w:color w:val="auto"/>
            <w:sz w:val="20"/>
            <w:szCs w:val="20"/>
            <w:u w:val="none"/>
            <w:lang w:eastAsia="en-US"/>
          </w:rPr>
          <w:t>https://ejn.gov.si/espd</w:t>
        </w:r>
      </w:hyperlink>
      <w:r w:rsidRPr="00162EA5">
        <w:rPr>
          <w:rFonts w:ascii="Arial" w:eastAsia="Calibri" w:hAnsi="Arial" w:cs="Arial"/>
          <w:sz w:val="20"/>
          <w:szCs w:val="20"/>
          <w:lang w:eastAsia="en-US"/>
        </w:rPr>
        <w:t xml:space="preserve"> in v njega neposredno vnese zahtevane podatke.</w:t>
      </w:r>
      <w:r w:rsidR="00162EA5" w:rsidRPr="00162EA5">
        <w:rPr>
          <w:rFonts w:ascii="Arial" w:eastAsia="Calibri" w:hAnsi="Arial" w:cs="Arial"/>
          <w:sz w:val="20"/>
          <w:szCs w:val="20"/>
          <w:lang w:eastAsia="en-US"/>
        </w:rPr>
        <w:t xml:space="preserve"> </w:t>
      </w:r>
      <w:r w:rsidR="00963578" w:rsidRPr="00963578">
        <w:rPr>
          <w:rFonts w:ascii="Arial" w:eastAsia="Calibri" w:hAnsi="Arial" w:cs="Arial"/>
          <w:sz w:val="20"/>
          <w:szCs w:val="20"/>
          <w:lang w:eastAsia="en-US"/>
        </w:rPr>
        <w:t xml:space="preserve">V aplikaciji </w:t>
      </w:r>
      <w:proofErr w:type="spellStart"/>
      <w:r w:rsidR="00963578" w:rsidRPr="00963578">
        <w:rPr>
          <w:rFonts w:ascii="Arial" w:eastAsia="Calibri" w:hAnsi="Arial" w:cs="Arial"/>
          <w:sz w:val="20"/>
          <w:szCs w:val="20"/>
          <w:lang w:eastAsia="en-US"/>
        </w:rPr>
        <w:t>eESPD</w:t>
      </w:r>
      <w:proofErr w:type="spellEnd"/>
      <w:r w:rsidR="00963578" w:rsidRPr="00963578">
        <w:rPr>
          <w:rFonts w:ascii="Arial" w:eastAsia="Calibri" w:hAnsi="Arial" w:cs="Arial"/>
          <w:sz w:val="20"/>
          <w:szCs w:val="20"/>
          <w:lang w:eastAsia="en-US"/>
        </w:rPr>
        <w:t xml:space="preserve"> se v nastavitvah lahko slovenski jezik</w:t>
      </w:r>
    </w:p>
    <w:p w14:paraId="0BDF62AD" w14:textId="1ECF3EE6" w:rsidR="00A73504" w:rsidRPr="00162EA5" w:rsidRDefault="00963578" w:rsidP="00963578">
      <w:pPr>
        <w:spacing w:line="260" w:lineRule="exact"/>
        <w:jc w:val="both"/>
        <w:rPr>
          <w:rFonts w:ascii="Arial" w:eastAsia="Calibri" w:hAnsi="Arial" w:cs="Arial"/>
          <w:sz w:val="20"/>
          <w:szCs w:val="20"/>
          <w:lang w:eastAsia="en-US"/>
        </w:rPr>
      </w:pPr>
      <w:r w:rsidRPr="00963578">
        <w:rPr>
          <w:rFonts w:ascii="Arial" w:eastAsia="Calibri" w:hAnsi="Arial" w:cs="Arial"/>
          <w:sz w:val="20"/>
          <w:szCs w:val="20"/>
          <w:lang w:eastAsia="en-US"/>
        </w:rPr>
        <w:t>zamenja v angleški jezik.</w:t>
      </w:r>
      <w:r>
        <w:rPr>
          <w:rFonts w:ascii="Arial" w:eastAsia="Calibri" w:hAnsi="Arial" w:cs="Arial"/>
          <w:sz w:val="20"/>
          <w:szCs w:val="20"/>
          <w:lang w:eastAsia="en-US"/>
        </w:rPr>
        <w:t xml:space="preserve"> </w:t>
      </w:r>
    </w:p>
    <w:p w14:paraId="13D92D24" w14:textId="7EC0CFE3" w:rsidR="00A73504" w:rsidRPr="00162EA5" w:rsidRDefault="00A73504" w:rsidP="00A73504">
      <w:pPr>
        <w:spacing w:line="260" w:lineRule="exact"/>
        <w:jc w:val="both"/>
        <w:rPr>
          <w:rFonts w:ascii="Arial" w:hAnsi="Arial" w:cs="Arial"/>
          <w:bCs/>
          <w:sz w:val="20"/>
          <w:szCs w:val="20"/>
        </w:rPr>
      </w:pPr>
    </w:p>
    <w:p w14:paraId="1985B547" w14:textId="2D1AF038" w:rsidR="00235CB5" w:rsidRPr="00162EA5" w:rsidRDefault="00235CB5" w:rsidP="00235CB5">
      <w:pPr>
        <w:autoSpaceDE w:val="0"/>
        <w:autoSpaceDN w:val="0"/>
        <w:adjustRightInd w:val="0"/>
        <w:spacing w:line="276" w:lineRule="auto"/>
        <w:jc w:val="both"/>
        <w:rPr>
          <w:rStyle w:val="ui-provider"/>
          <w:rFonts w:ascii="Arial" w:hAnsi="Arial" w:cs="Arial"/>
          <w:sz w:val="20"/>
          <w:szCs w:val="20"/>
        </w:rPr>
      </w:pPr>
      <w:r w:rsidRPr="00162EA5">
        <w:rPr>
          <w:rFonts w:ascii="Arial" w:hAnsi="Arial" w:cs="Arial"/>
          <w:sz w:val="20"/>
          <w:szCs w:val="20"/>
        </w:rPr>
        <w:t xml:space="preserve">Ponudnik mora v ESPD, </w:t>
      </w:r>
      <w:r w:rsidRPr="00162EA5">
        <w:rPr>
          <w:rFonts w:ascii="Arial" w:hAnsi="Arial" w:cs="Arial"/>
          <w:b/>
          <w:bCs/>
          <w:sz w:val="20"/>
          <w:szCs w:val="20"/>
        </w:rPr>
        <w:t xml:space="preserve">v Delu II: Informacije v povezavi z gospodarskim subjektom, točka A: Informacije o gospodarskem subjektu </w:t>
      </w:r>
      <w:r w:rsidRPr="00162EA5">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62EA5">
        <w:rPr>
          <w:rFonts w:ascii="Arial" w:hAnsi="Arial" w:cs="Arial"/>
          <w:b/>
          <w:bCs/>
          <w:sz w:val="20"/>
          <w:szCs w:val="20"/>
        </w:rPr>
        <w:t>v Razdelku »D. Rezultati«, pod točko »D.2.3 Izbran ponudnik«, v poljih »Uradni elektronski naslov gospodarskega subjekta« in »Uradna telefonska št. gospodarskega subjekta«.</w:t>
      </w:r>
      <w:r w:rsidRPr="00162EA5">
        <w:rPr>
          <w:rFonts w:ascii="Arial" w:hAnsi="Arial" w:cs="Arial"/>
          <w:sz w:val="20"/>
          <w:szCs w:val="20"/>
        </w:rPr>
        <w:t xml:space="preserve"> </w:t>
      </w:r>
      <w:r w:rsidRPr="00162EA5">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r w:rsidR="00162EA5">
        <w:rPr>
          <w:rStyle w:val="ui-provider"/>
          <w:rFonts w:ascii="Arial" w:hAnsi="Arial" w:cs="Arial"/>
          <w:sz w:val="20"/>
          <w:szCs w:val="20"/>
        </w:rPr>
        <w:t>.</w:t>
      </w:r>
    </w:p>
    <w:p w14:paraId="09D87780" w14:textId="77777777" w:rsidR="00CF19FD" w:rsidRDefault="00CF19FD" w:rsidP="00A73504">
      <w:pPr>
        <w:spacing w:line="260" w:lineRule="exact"/>
        <w:jc w:val="both"/>
        <w:rPr>
          <w:rFonts w:ascii="Arial" w:hAnsi="Arial" w:cs="Arial"/>
          <w:bCs/>
          <w:sz w:val="20"/>
          <w:szCs w:val="20"/>
        </w:rPr>
      </w:pPr>
    </w:p>
    <w:p w14:paraId="0DA56A97" w14:textId="448DAAA6"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0" w:name="_Toc466382905"/>
      <w:bookmarkStart w:id="41" w:name="_Toc466382906"/>
      <w:bookmarkStart w:id="42" w:name="_Hlk511905322"/>
      <w:bookmarkEnd w:id="40"/>
      <w:bookmarkEnd w:id="4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3"/>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2"/>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BF3832">
      <w:pPr>
        <w:pStyle w:val="2Razpisnaslog2"/>
        <w:numPr>
          <w:ilvl w:val="0"/>
          <w:numId w:val="0"/>
        </w:numPr>
        <w:ind w:left="576"/>
        <w:rPr>
          <w:rFonts w:eastAsia="Calibri"/>
          <w:lang w:eastAsia="en-US"/>
        </w:rPr>
      </w:pPr>
    </w:p>
    <w:p w14:paraId="05277314" w14:textId="77777777" w:rsidR="00EB7F53" w:rsidRDefault="00066512" w:rsidP="00BF3832">
      <w:pPr>
        <w:pStyle w:val="2Razpisnaslog2"/>
      </w:pPr>
      <w:bookmarkStart w:id="44" w:name="_Toc225237696"/>
      <w:r w:rsidRPr="00453625">
        <w:t>Ponudbena dokumentacija</w:t>
      </w:r>
      <w:bookmarkEnd w:id="44"/>
    </w:p>
    <w:p w14:paraId="3260022B" w14:textId="77777777" w:rsidR="00EB7F53" w:rsidRDefault="00EB7F53" w:rsidP="00BF3832">
      <w:pPr>
        <w:pStyle w:val="2Razpisnaslog2"/>
        <w:numPr>
          <w:ilvl w:val="0"/>
          <w:numId w:val="0"/>
        </w:numPr>
        <w:ind w:left="576"/>
      </w:pPr>
    </w:p>
    <w:p w14:paraId="36B02ED5" w14:textId="377CEF4F" w:rsidR="00EB7F53" w:rsidRPr="00162EA5" w:rsidRDefault="00066512" w:rsidP="00EB7F53">
      <w:pPr>
        <w:rPr>
          <w:rFonts w:ascii="Arial" w:hAnsi="Arial" w:cs="Arial"/>
          <w:sz w:val="20"/>
          <w:szCs w:val="20"/>
          <w:u w:val="single"/>
        </w:rPr>
      </w:pPr>
      <w:r w:rsidRPr="00162EA5">
        <w:rPr>
          <w:rFonts w:ascii="Arial" w:hAnsi="Arial" w:cs="Arial"/>
          <w:sz w:val="20"/>
          <w:szCs w:val="20"/>
          <w:u w:val="single"/>
        </w:rPr>
        <w:t>Ponudnik mora v ponudbi predložiti:</w:t>
      </w:r>
      <w:r w:rsidR="00EB7F53" w:rsidRPr="00162EA5">
        <w:rPr>
          <w:rFonts w:ascii="Arial" w:hAnsi="Arial" w:cs="Arial"/>
          <w:sz w:val="20"/>
          <w:szCs w:val="20"/>
          <w:u w:val="single"/>
        </w:rPr>
        <w:t xml:space="preserve"> </w:t>
      </w:r>
    </w:p>
    <w:p w14:paraId="4EF5870F" w14:textId="77777777" w:rsidR="00EB7F53" w:rsidRPr="00162EA5" w:rsidRDefault="00EB7F53" w:rsidP="00EB7F53">
      <w:pPr>
        <w:rPr>
          <w:rFonts w:ascii="Arial" w:hAnsi="Arial" w:cs="Arial"/>
        </w:rPr>
      </w:pPr>
    </w:p>
    <w:p w14:paraId="28023BF1" w14:textId="4D2244A4" w:rsidR="003E3E73" w:rsidRPr="00162EA5" w:rsidRDefault="003E3E73" w:rsidP="00205E94">
      <w:pPr>
        <w:pStyle w:val="3Razpisnaslog3"/>
        <w:numPr>
          <w:ilvl w:val="2"/>
          <w:numId w:val="15"/>
        </w:numPr>
      </w:pPr>
      <w:bookmarkStart w:id="45" w:name="_Toc225237697"/>
      <w:r w:rsidRPr="00162EA5">
        <w:t>Izpolnjene izjave, obrazce oz. dokumente</w:t>
      </w:r>
      <w:bookmarkEnd w:id="45"/>
    </w:p>
    <w:p w14:paraId="78C25F0B" w14:textId="7B805DBA" w:rsidR="003E3E73" w:rsidRPr="00162EA5" w:rsidRDefault="003E3E73" w:rsidP="00205E94">
      <w:pPr>
        <w:pStyle w:val="Odstavekseznama"/>
        <w:numPr>
          <w:ilvl w:val="1"/>
          <w:numId w:val="10"/>
        </w:numPr>
        <w:ind w:left="709" w:hanging="283"/>
        <w:rPr>
          <w:rFonts w:cs="Arial"/>
        </w:rPr>
      </w:pPr>
      <w:bookmarkStart w:id="46" w:name="_Hlk147390453"/>
      <w:r w:rsidRPr="00162EA5">
        <w:rPr>
          <w:rFonts w:cs="Arial"/>
        </w:rPr>
        <w:t>Priloga št. 1 – Izjava v zvezi s predložitvijo ponudbe</w:t>
      </w:r>
      <w:r w:rsidR="006A2D53">
        <w:rPr>
          <w:rFonts w:cs="Arial"/>
        </w:rPr>
        <w:t>;</w:t>
      </w:r>
    </w:p>
    <w:p w14:paraId="6A813EF3" w14:textId="0698AEC5" w:rsidR="00EC33D7" w:rsidRPr="00162EA5" w:rsidRDefault="00EC33D7" w:rsidP="00205E94">
      <w:pPr>
        <w:pStyle w:val="Odstavekseznama"/>
        <w:numPr>
          <w:ilvl w:val="1"/>
          <w:numId w:val="10"/>
        </w:numPr>
        <w:ind w:left="709" w:hanging="283"/>
        <w:rPr>
          <w:rFonts w:cs="Arial"/>
        </w:rPr>
      </w:pPr>
      <w:bookmarkStart w:id="47" w:name="_Hlk147389630"/>
      <w:r w:rsidRPr="00162EA5">
        <w:rPr>
          <w:rFonts w:cs="Arial"/>
        </w:rPr>
        <w:t>Priloga št. 1A – Podatki o ponudniku</w:t>
      </w:r>
      <w:r w:rsidR="006A2D53">
        <w:rPr>
          <w:rFonts w:cs="Arial"/>
        </w:rPr>
        <w:t>;</w:t>
      </w:r>
    </w:p>
    <w:bookmarkEnd w:id="47"/>
    <w:p w14:paraId="53C528AC" w14:textId="2A757B55" w:rsidR="003E3E73" w:rsidRPr="00963578" w:rsidRDefault="003E3E73" w:rsidP="00205E94">
      <w:pPr>
        <w:pStyle w:val="Odstavekseznama"/>
        <w:numPr>
          <w:ilvl w:val="1"/>
          <w:numId w:val="10"/>
        </w:numPr>
        <w:ind w:left="709" w:hanging="283"/>
        <w:rPr>
          <w:rFonts w:cs="Arial"/>
          <w:szCs w:val="20"/>
        </w:rPr>
      </w:pPr>
      <w:r w:rsidRPr="00162EA5">
        <w:rPr>
          <w:rFonts w:cs="Arial"/>
          <w:szCs w:val="20"/>
        </w:rPr>
        <w:t xml:space="preserve">Priloga št. 2 – </w:t>
      </w:r>
      <w:r w:rsidRPr="00963578">
        <w:rPr>
          <w:rFonts w:cs="Arial"/>
          <w:szCs w:val="20"/>
        </w:rPr>
        <w:t>Izjava v zvezi z omejitvami poslovanja</w:t>
      </w:r>
      <w:r w:rsidR="006A2D53" w:rsidRPr="00963578">
        <w:rPr>
          <w:rFonts w:cs="Arial"/>
          <w:szCs w:val="20"/>
        </w:rPr>
        <w:t>;</w:t>
      </w:r>
    </w:p>
    <w:p w14:paraId="4DB63C1B" w14:textId="78093575" w:rsidR="003E3E73" w:rsidRPr="00963578" w:rsidRDefault="003E3E73" w:rsidP="00205E94">
      <w:pPr>
        <w:pStyle w:val="Odstavekseznama"/>
        <w:numPr>
          <w:ilvl w:val="1"/>
          <w:numId w:val="10"/>
        </w:numPr>
        <w:ind w:left="709" w:hanging="283"/>
        <w:rPr>
          <w:rFonts w:cs="Arial"/>
          <w:szCs w:val="20"/>
        </w:rPr>
      </w:pPr>
      <w:r w:rsidRPr="00963578">
        <w:rPr>
          <w:rFonts w:cs="Arial"/>
          <w:szCs w:val="20"/>
        </w:rPr>
        <w:t>Priloga št. 3.1 – Ponudbeni predračun</w:t>
      </w:r>
      <w:r w:rsidR="00162EA5" w:rsidRPr="00963578">
        <w:rPr>
          <w:rFonts w:cs="Arial"/>
          <w:szCs w:val="20"/>
        </w:rPr>
        <w:t xml:space="preserve"> s specifikacijo</w:t>
      </w:r>
      <w:r w:rsidRPr="00963578">
        <w:rPr>
          <w:rFonts w:cs="Arial"/>
          <w:szCs w:val="20"/>
        </w:rPr>
        <w:t xml:space="preserve"> (od št. 3.1.1 do št. 3.1.</w:t>
      </w:r>
      <w:r w:rsidR="00162EA5" w:rsidRPr="00963578">
        <w:rPr>
          <w:rFonts w:cs="Arial"/>
          <w:szCs w:val="20"/>
        </w:rPr>
        <w:t>5</w:t>
      </w:r>
      <w:r w:rsidRPr="00963578">
        <w:rPr>
          <w:rFonts w:cs="Arial"/>
          <w:szCs w:val="20"/>
        </w:rPr>
        <w:t>)</w:t>
      </w:r>
      <w:r w:rsidR="00162EA5" w:rsidRPr="00963578">
        <w:rPr>
          <w:rFonts w:cs="Arial"/>
          <w:szCs w:val="20"/>
        </w:rPr>
        <w:t xml:space="preserve"> </w:t>
      </w:r>
      <w:r w:rsidR="00162EA5" w:rsidRPr="00963578">
        <w:rPr>
          <w:rFonts w:cs="Arial"/>
          <w:i/>
          <w:szCs w:val="20"/>
        </w:rPr>
        <w:t>/glede na to za kateri sklop se prijavlja/</w:t>
      </w:r>
      <w:r w:rsidR="006A2D53" w:rsidRPr="00963578">
        <w:rPr>
          <w:rFonts w:cs="Arial"/>
          <w:i/>
          <w:szCs w:val="20"/>
        </w:rPr>
        <w:t>;</w:t>
      </w:r>
    </w:p>
    <w:p w14:paraId="632CA7AE" w14:textId="1454B195" w:rsidR="003E3E73" w:rsidRPr="00CD6908" w:rsidRDefault="003E3E73" w:rsidP="00205E94">
      <w:pPr>
        <w:pStyle w:val="Odstavekseznama"/>
        <w:numPr>
          <w:ilvl w:val="1"/>
          <w:numId w:val="10"/>
        </w:numPr>
        <w:ind w:left="709" w:hanging="283"/>
        <w:rPr>
          <w:rFonts w:cs="Arial"/>
          <w:szCs w:val="20"/>
        </w:rPr>
      </w:pPr>
      <w:r w:rsidRPr="00963578">
        <w:rPr>
          <w:rFonts w:cs="Arial"/>
          <w:szCs w:val="20"/>
        </w:rPr>
        <w:lastRenderedPageBreak/>
        <w:t>Priloga št. 3.2 –</w:t>
      </w:r>
      <w:r w:rsidRPr="00CD6908">
        <w:rPr>
          <w:rFonts w:cs="Arial"/>
          <w:szCs w:val="20"/>
        </w:rPr>
        <w:t xml:space="preserve"> Povzetek ponudbenega predračuna</w:t>
      </w:r>
      <w:r w:rsidR="006A2D53">
        <w:rPr>
          <w:rFonts w:cs="Arial"/>
          <w:szCs w:val="20"/>
        </w:rPr>
        <w:t>;</w:t>
      </w:r>
    </w:p>
    <w:p w14:paraId="117090CD" w14:textId="102D6026" w:rsidR="00CD6908" w:rsidRPr="00162EA5" w:rsidRDefault="003E3E73" w:rsidP="00162EA5">
      <w:pPr>
        <w:pStyle w:val="Odstavekseznama"/>
        <w:numPr>
          <w:ilvl w:val="1"/>
          <w:numId w:val="10"/>
        </w:numPr>
        <w:ind w:left="709" w:hanging="283"/>
        <w:rPr>
          <w:rFonts w:cs="Arial"/>
          <w:i/>
          <w:iCs/>
          <w:szCs w:val="20"/>
        </w:rPr>
      </w:pPr>
      <w:r w:rsidRPr="00CD6908">
        <w:rPr>
          <w:rFonts w:cs="Arial"/>
          <w:szCs w:val="20"/>
        </w:rPr>
        <w:t>Enotni evropski dokument v zvezi z oddajo javnega naročila (ESPD) /</w:t>
      </w:r>
      <w:r w:rsidR="006A2D53">
        <w:rPr>
          <w:rFonts w:cs="Arial"/>
          <w:i/>
          <w:iCs/>
          <w:szCs w:val="20"/>
        </w:rPr>
        <w:t>n</w:t>
      </w:r>
      <w:r w:rsidRPr="00162EA5">
        <w:rPr>
          <w:rFonts w:cs="Arial"/>
          <w:i/>
          <w:iCs/>
          <w:szCs w:val="20"/>
        </w:rPr>
        <w:t>avodila za pripravo obrazca so podana v točki 10.1.2/</w:t>
      </w:r>
      <w:bookmarkEnd w:id="46"/>
      <w:r w:rsidR="006A2D53">
        <w:rPr>
          <w:rFonts w:cs="Arial"/>
          <w:i/>
          <w:iCs/>
          <w:szCs w:val="20"/>
        </w:rPr>
        <w:t>.</w:t>
      </w:r>
    </w:p>
    <w:p w14:paraId="4EB44DD1" w14:textId="77777777" w:rsidR="008D0C9F" w:rsidRPr="008D0C9F" w:rsidRDefault="008D0C9F" w:rsidP="008D0C9F">
      <w:pPr>
        <w:rPr>
          <w:lang w:val="x-none" w:eastAsia="x-none"/>
        </w:rPr>
      </w:pPr>
    </w:p>
    <w:p w14:paraId="00A9FEC2" w14:textId="77777777" w:rsidR="008D0C9F" w:rsidRDefault="008D0C9F" w:rsidP="008D0C9F">
      <w:pPr>
        <w:pStyle w:val="3Razpisnaslog3"/>
        <w:numPr>
          <w:ilvl w:val="2"/>
          <w:numId w:val="15"/>
        </w:numPr>
      </w:pPr>
      <w:bookmarkStart w:id="48" w:name="_Toc225237699"/>
      <w:bookmarkStart w:id="49" w:name="_Toc78276983"/>
      <w:bookmarkStart w:id="50" w:name="_Toc87964252"/>
      <w:bookmarkStart w:id="51" w:name="_Hlk148620876"/>
      <w:r w:rsidRPr="00EB7F53">
        <w:t>D</w:t>
      </w:r>
      <w:r w:rsidRPr="006C3F51">
        <w:t>okazila za podizvajalca</w:t>
      </w:r>
      <w:bookmarkEnd w:id="48"/>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9"/>
      <w:bookmarkEnd w:id="50"/>
    </w:p>
    <w:p w14:paraId="5BE7A8D2" w14:textId="6CE03391"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6A2D53">
        <w:rPr>
          <w:rFonts w:cs="Arial"/>
          <w:szCs w:val="20"/>
        </w:rPr>
        <w:t xml:space="preserve"> </w:t>
      </w:r>
      <w:r w:rsidR="00B86124" w:rsidRPr="00EB7F53">
        <w:rPr>
          <w:rFonts w:cs="Arial"/>
          <w:szCs w:val="20"/>
        </w:rPr>
        <w:t>in D</w:t>
      </w:r>
      <w:r w:rsidR="006A2D53">
        <w:rPr>
          <w:rFonts w:cs="Arial"/>
          <w:szCs w:val="20"/>
        </w:rPr>
        <w:t xml:space="preserve">; </w:t>
      </w:r>
      <w:r w:rsidR="006A2D53" w:rsidRPr="00CD6908">
        <w:rPr>
          <w:rFonts w:cs="Arial"/>
          <w:szCs w:val="20"/>
        </w:rPr>
        <w:t>/</w:t>
      </w:r>
      <w:r w:rsidR="006A2D53">
        <w:rPr>
          <w:rFonts w:cs="Arial"/>
          <w:i/>
          <w:iCs/>
          <w:szCs w:val="20"/>
        </w:rPr>
        <w:t>n</w:t>
      </w:r>
      <w:r w:rsidR="006A2D53" w:rsidRPr="00162EA5">
        <w:rPr>
          <w:rFonts w:cs="Arial"/>
          <w:i/>
          <w:iCs/>
          <w:szCs w:val="20"/>
        </w:rPr>
        <w:t>avodila za pripravo obrazca so podana v točki 10.1.2/</w:t>
      </w:r>
    </w:p>
    <w:p w14:paraId="6CC49649" w14:textId="2D19C259" w:rsidR="00162C17" w:rsidRPr="00EB7F53" w:rsidRDefault="00162C17" w:rsidP="00205E94">
      <w:pPr>
        <w:pStyle w:val="Odstavekseznama"/>
        <w:numPr>
          <w:ilvl w:val="0"/>
          <w:numId w:val="16"/>
        </w:numPr>
        <w:ind w:left="709" w:hanging="283"/>
        <w:rPr>
          <w:rFonts w:cs="Arial"/>
          <w:szCs w:val="20"/>
        </w:rPr>
      </w:pPr>
      <w:bookmarkStart w:id="52" w:name="_Hlk148621496"/>
      <w:r w:rsidRPr="00EB7F53">
        <w:rPr>
          <w:rFonts w:cs="Arial"/>
          <w:szCs w:val="20"/>
        </w:rPr>
        <w:t>Priloga št. 1A – Podatki o ponudniku</w:t>
      </w:r>
      <w:r w:rsidR="006A2D53">
        <w:rPr>
          <w:rFonts w:cs="Arial"/>
          <w:szCs w:val="20"/>
        </w:rPr>
        <w:t>;</w:t>
      </w:r>
      <w:r w:rsidR="0019625E" w:rsidRPr="00EB7F53">
        <w:rPr>
          <w:rFonts w:cs="Arial"/>
          <w:szCs w:val="20"/>
        </w:rPr>
        <w:t xml:space="preserve"> </w:t>
      </w:r>
      <w:r w:rsidR="0019625E" w:rsidRPr="006A2D53">
        <w:rPr>
          <w:rFonts w:cs="Arial"/>
          <w:i/>
          <w:iCs/>
          <w:szCs w:val="20"/>
        </w:rPr>
        <w:t>/potrebno izpolniti za vsakega podizvajalca posebej/</w:t>
      </w:r>
    </w:p>
    <w:bookmarkEnd w:id="52"/>
    <w:p w14:paraId="5565B8E4" w14:textId="053D35B3"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w:t>
      </w:r>
      <w:r w:rsidR="006A2D53">
        <w:rPr>
          <w:rFonts w:cs="Arial"/>
          <w:szCs w:val="20"/>
        </w:rPr>
        <w:t>;</w:t>
      </w:r>
      <w:r w:rsidRPr="00EB7F53">
        <w:rPr>
          <w:rFonts w:cs="Arial"/>
          <w:szCs w:val="20"/>
        </w:rPr>
        <w:t xml:space="preserve"> </w:t>
      </w:r>
      <w:r w:rsidRPr="006A2D53">
        <w:rPr>
          <w:rFonts w:cs="Arial"/>
          <w:i/>
          <w:iCs/>
          <w:szCs w:val="20"/>
        </w:rPr>
        <w:t>/</w:t>
      </w:r>
      <w:r w:rsidR="006A2D53">
        <w:rPr>
          <w:rFonts w:cs="Arial"/>
          <w:i/>
          <w:iCs/>
          <w:szCs w:val="20"/>
        </w:rPr>
        <w:t>v</w:t>
      </w:r>
      <w:r w:rsidRPr="006A2D53">
        <w:rPr>
          <w:rFonts w:cs="Arial"/>
          <w:i/>
          <w:iCs/>
          <w:szCs w:val="20"/>
        </w:rPr>
        <w:t xml:space="preserve"> primeru, da podizvajalec zahteva neposredno plačilo s strani naročnika ali v primeru, da bo podizvajalec izvedel glavni del predmeta naročila/</w:t>
      </w:r>
    </w:p>
    <w:p w14:paraId="48274621" w14:textId="46B97FB9" w:rsidR="002D6D1E" w:rsidRPr="00EB7F53" w:rsidRDefault="009A080D" w:rsidP="00205E94">
      <w:pPr>
        <w:pStyle w:val="Odstavekseznama"/>
        <w:numPr>
          <w:ilvl w:val="0"/>
          <w:numId w:val="16"/>
        </w:numPr>
        <w:ind w:left="709" w:hanging="283"/>
        <w:rPr>
          <w:rFonts w:cs="Arial"/>
          <w:szCs w:val="20"/>
        </w:rPr>
      </w:pPr>
      <w:r w:rsidRPr="00EB7F53">
        <w:rPr>
          <w:rFonts w:cs="Arial"/>
          <w:szCs w:val="20"/>
        </w:rPr>
        <w:t>Pri</w:t>
      </w:r>
      <w:r w:rsidRPr="00BF3832">
        <w:rPr>
          <w:rFonts w:cs="Arial"/>
          <w:szCs w:val="20"/>
        </w:rPr>
        <w:t>loga</w:t>
      </w:r>
      <w:r w:rsidR="00A86360" w:rsidRPr="00BF3832">
        <w:rPr>
          <w:rFonts w:cs="Arial"/>
          <w:szCs w:val="20"/>
        </w:rPr>
        <w:t xml:space="preserve"> št. </w:t>
      </w:r>
      <w:r w:rsidR="001309C4" w:rsidRPr="00BF3832">
        <w:rPr>
          <w:rFonts w:cs="Arial"/>
          <w:szCs w:val="20"/>
        </w:rPr>
        <w:t>5</w:t>
      </w:r>
      <w:r w:rsidR="002D6D1E" w:rsidRPr="00BF3832">
        <w:rPr>
          <w:rFonts w:cs="Arial"/>
          <w:szCs w:val="20"/>
        </w:rPr>
        <w:t xml:space="preserve"> – </w:t>
      </w:r>
      <w:r w:rsidR="00E47A3A" w:rsidRPr="00BF3832">
        <w:rPr>
          <w:rFonts w:cs="Arial"/>
          <w:szCs w:val="20"/>
        </w:rPr>
        <w:t>Izjava</w:t>
      </w:r>
      <w:r w:rsidR="00E47A3A" w:rsidRPr="00EB7F53">
        <w:rPr>
          <w:rFonts w:cs="Arial"/>
          <w:szCs w:val="20"/>
        </w:rPr>
        <w:t xml:space="preserve">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1"/>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53" w:name="_Toc225237700"/>
      <w:r w:rsidRPr="00EB7F53">
        <w:t>Dokazila za drugi subjekt</w:t>
      </w:r>
      <w:bookmarkEnd w:id="53"/>
      <w:r w:rsidRPr="00EB7F53">
        <w:t xml:space="preserve"> </w:t>
      </w:r>
    </w:p>
    <w:p w14:paraId="2523DFE1" w14:textId="1DAC6F53" w:rsidR="004A1E03" w:rsidRPr="00B76667" w:rsidRDefault="00431134" w:rsidP="00B76667">
      <w:pPr>
        <w:spacing w:line="260" w:lineRule="exact"/>
        <w:ind w:left="709"/>
        <w:jc w:val="both"/>
        <w:rPr>
          <w:rFonts w:ascii="Arial" w:hAnsi="Arial" w:cs="Arial"/>
          <w:color w:val="000000" w:themeColor="text1"/>
          <w:sz w:val="20"/>
          <w:szCs w:val="20"/>
        </w:rPr>
      </w:pPr>
      <w:bookmarkStart w:id="54" w:name="_Toc78276985"/>
      <w:bookmarkStart w:id="55"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w:t>
      </w:r>
      <w:r w:rsidR="00B21727">
        <w:rPr>
          <w:rFonts w:ascii="Arial" w:hAnsi="Arial" w:cs="Arial"/>
          <w:color w:val="000000" w:themeColor="text1"/>
          <w:sz w:val="20"/>
          <w:szCs w:val="20"/>
        </w:rPr>
        <w:t xml:space="preserve">, </w:t>
      </w:r>
      <w:r w:rsidR="004A1E03" w:rsidRPr="00B76667">
        <w:rPr>
          <w:rFonts w:ascii="Arial" w:hAnsi="Arial" w:cs="Arial"/>
          <w:color w:val="000000" w:themeColor="text1"/>
          <w:sz w:val="20"/>
          <w:szCs w:val="20"/>
        </w:rPr>
        <w:t>mora v ponudbi predložiti naslednje obrazce oziroma  priloge:</w:t>
      </w:r>
      <w:bookmarkEnd w:id="54"/>
      <w:bookmarkEnd w:id="55"/>
    </w:p>
    <w:p w14:paraId="6C5078B4" w14:textId="4209939C"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izpolnijo točke, ki se vežejo na zahteve iz te razpisne dokumentacije, ki jih mora izpolnjevati drug subjekt, in sicer Del III: Razlogi za izključitev, točke A, B in D</w:t>
      </w:r>
      <w:r w:rsidR="006A2D53">
        <w:rPr>
          <w:rFonts w:cs="Arial"/>
          <w:szCs w:val="20"/>
        </w:rPr>
        <w:t>;</w:t>
      </w:r>
      <w:r w:rsidRPr="006A2D53">
        <w:rPr>
          <w:rFonts w:cs="Arial"/>
          <w:i/>
          <w:iCs/>
          <w:szCs w:val="20"/>
        </w:rPr>
        <w:t xml:space="preserve"> /</w:t>
      </w:r>
      <w:r w:rsidR="006A2D53">
        <w:rPr>
          <w:rFonts w:cs="Arial"/>
          <w:i/>
          <w:iCs/>
          <w:szCs w:val="20"/>
        </w:rPr>
        <w:t>n</w:t>
      </w:r>
      <w:r w:rsidRPr="006A2D53">
        <w:rPr>
          <w:rFonts w:cs="Arial"/>
          <w:i/>
          <w:iCs/>
          <w:szCs w:val="20"/>
        </w:rPr>
        <w:t xml:space="preserve">avodila za pripravo obrazca so podana v točki </w:t>
      </w:r>
      <w:r w:rsidR="00EB40B9" w:rsidRPr="006A2D53">
        <w:rPr>
          <w:rFonts w:cs="Arial"/>
          <w:i/>
          <w:iCs/>
          <w:szCs w:val="20"/>
        </w:rPr>
        <w:t>10</w:t>
      </w:r>
      <w:r w:rsidR="00DC1263" w:rsidRPr="006A2D53">
        <w:rPr>
          <w:rFonts w:cs="Arial"/>
          <w:i/>
          <w:iCs/>
          <w:szCs w:val="20"/>
        </w:rPr>
        <w:t>.</w:t>
      </w:r>
      <w:r w:rsidR="00F84B3F" w:rsidRPr="006A2D53">
        <w:rPr>
          <w:rFonts w:cs="Arial"/>
          <w:i/>
          <w:iCs/>
          <w:szCs w:val="20"/>
        </w:rPr>
        <w:t>1.2</w:t>
      </w:r>
      <w:r w:rsidRPr="006A2D53">
        <w:rPr>
          <w:rFonts w:cs="Arial"/>
          <w:i/>
          <w:iCs/>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7E384A7F" w14:textId="77777777" w:rsidR="0082204C" w:rsidRPr="006A2D53" w:rsidRDefault="0082204C" w:rsidP="003E3E73">
      <w:pPr>
        <w:spacing w:line="260" w:lineRule="exact"/>
        <w:jc w:val="both"/>
        <w:rPr>
          <w:rFonts w:ascii="Arial" w:hAnsi="Arial" w:cs="Arial"/>
          <w:iCs/>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BF3832">
      <w:pPr>
        <w:pStyle w:val="2Razpisnaslog2"/>
      </w:pPr>
      <w:bookmarkStart w:id="56" w:name="_Toc225237701"/>
      <w:r w:rsidRPr="00453625">
        <w:t>Druga določila za pripravo ponudbe</w:t>
      </w:r>
      <w:bookmarkEnd w:id="56"/>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57" w:name="_Toc225237702"/>
      <w:r w:rsidRPr="00C879F3">
        <w:t>Jezik</w:t>
      </w:r>
      <w:bookmarkEnd w:id="57"/>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506D3121"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58" w:name="_Toc225237703"/>
      <w:r w:rsidRPr="00122E80">
        <w:t>Veljavnost ponudbe</w:t>
      </w:r>
      <w:bookmarkEnd w:id="58"/>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25D066C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Ponudba mora velj</w:t>
      </w:r>
      <w:r w:rsidR="00253271">
        <w:rPr>
          <w:rFonts w:ascii="Arial" w:hAnsi="Arial" w:cs="Arial"/>
          <w:sz w:val="20"/>
          <w:szCs w:val="20"/>
        </w:rPr>
        <w:t xml:space="preserve">ati 6 </w:t>
      </w:r>
      <w:r w:rsidR="006A2D53">
        <w:rPr>
          <w:rFonts w:ascii="Arial" w:hAnsi="Arial" w:cs="Arial"/>
          <w:sz w:val="20"/>
          <w:szCs w:val="20"/>
        </w:rPr>
        <w:t>mesecev o</w:t>
      </w:r>
      <w:r w:rsidR="0099364B">
        <w:rPr>
          <w:rFonts w:ascii="Arial" w:hAnsi="Arial" w:cs="Arial"/>
          <w:sz w:val="20"/>
          <w:szCs w:val="20"/>
        </w:rPr>
        <w:t xml:space="preserve">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59" w:name="_Toc225237704"/>
      <w:r w:rsidRPr="00453625">
        <w:t>Skupna ponudba</w:t>
      </w:r>
      <w:bookmarkEnd w:id="59"/>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59FB7558"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w:t>
      </w:r>
      <w:r w:rsidRPr="00DF749A">
        <w:rPr>
          <w:rFonts w:ascii="Arial" w:hAnsi="Arial" w:cs="Arial"/>
          <w:color w:val="000000" w:themeColor="text1"/>
          <w:sz w:val="20"/>
          <w:szCs w:val="20"/>
        </w:rPr>
        <w:t>. 1</w:t>
      </w:r>
      <w:r w:rsidR="00162C17" w:rsidRPr="00DF749A">
        <w:rPr>
          <w:rFonts w:ascii="Arial" w:hAnsi="Arial" w:cs="Arial"/>
          <w:color w:val="000000" w:themeColor="text1"/>
          <w:sz w:val="20"/>
          <w:szCs w:val="20"/>
        </w:rPr>
        <w:t xml:space="preserve">, </w:t>
      </w:r>
      <w:r w:rsidR="00162C17" w:rsidRPr="00DF749A">
        <w:rPr>
          <w:rFonts w:ascii="Arial" w:hAnsi="Arial" w:cs="Arial"/>
          <w:sz w:val="20"/>
          <w:szCs w:val="20"/>
        </w:rPr>
        <w:t>Prilogo št. 1A</w:t>
      </w:r>
      <w:r w:rsidRPr="00DF749A">
        <w:rPr>
          <w:rFonts w:ascii="Arial" w:hAnsi="Arial" w:cs="Arial"/>
          <w:sz w:val="20"/>
          <w:szCs w:val="20"/>
        </w:rPr>
        <w:t xml:space="preserve"> in </w:t>
      </w:r>
      <w:r w:rsidRPr="00DF749A">
        <w:rPr>
          <w:rFonts w:ascii="Arial" w:hAnsi="Arial" w:cs="Arial"/>
          <w:color w:val="000000" w:themeColor="text1"/>
          <w:sz w:val="20"/>
          <w:szCs w:val="20"/>
        </w:rPr>
        <w:t>Prilogo</w:t>
      </w:r>
      <w:r w:rsidRPr="00ED4593">
        <w:rPr>
          <w:rFonts w:ascii="Arial" w:hAnsi="Arial" w:cs="Arial"/>
          <w:color w:val="000000" w:themeColor="text1"/>
          <w:sz w:val="20"/>
          <w:szCs w:val="20"/>
        </w:rPr>
        <w:t xml:space="preserve">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.1</w:t>
      </w:r>
      <w:r w:rsidR="00B21727">
        <w:rPr>
          <w:rFonts w:ascii="Arial" w:hAnsi="Arial" w:cs="Arial"/>
          <w:color w:val="000000" w:themeColor="text1"/>
          <w:sz w:val="20"/>
          <w:szCs w:val="20"/>
        </w:rPr>
        <w:t>.</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0" w:name="_Toc225237705"/>
      <w:r w:rsidRPr="00453625">
        <w:t>Ponudba s podizvajalci</w:t>
      </w:r>
      <w:bookmarkEnd w:id="60"/>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4ABC80B5" w:rsidR="008570B0" w:rsidRDefault="008570B0" w:rsidP="00B74D6A">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r w:rsidR="00B74D6A" w:rsidRPr="00B74D6A">
        <w:rPr>
          <w:rFonts w:ascii="Arial" w:hAnsi="Arial" w:cs="Arial"/>
          <w:sz w:val="20"/>
          <w:szCs w:val="20"/>
        </w:rPr>
        <w:t>Gospodarski subjekt, ki ustreza tej definicij, se šteje za podizvajalca ne glede na to,</w:t>
      </w:r>
      <w:r w:rsidR="00B74D6A">
        <w:rPr>
          <w:rFonts w:ascii="Arial" w:hAnsi="Arial" w:cs="Arial"/>
          <w:sz w:val="20"/>
          <w:szCs w:val="20"/>
        </w:rPr>
        <w:t xml:space="preserve"> </w:t>
      </w:r>
      <w:r w:rsidR="00B74D6A" w:rsidRPr="00B74D6A">
        <w:rPr>
          <w:rFonts w:ascii="Arial" w:hAnsi="Arial" w:cs="Arial"/>
          <w:sz w:val="20"/>
          <w:szCs w:val="20"/>
        </w:rPr>
        <w:t>ali se ponudnik sklicuje na njegove zmogljivosti (kapacitete) pri izpolnjevanju pogojev</w:t>
      </w:r>
      <w:r w:rsidR="00B74D6A">
        <w:rPr>
          <w:rFonts w:ascii="Arial" w:hAnsi="Arial" w:cs="Arial"/>
          <w:sz w:val="20"/>
          <w:szCs w:val="20"/>
        </w:rPr>
        <w:t>.</w:t>
      </w:r>
    </w:p>
    <w:p w14:paraId="7499CA58" w14:textId="77777777" w:rsidR="008570B0" w:rsidRPr="004F31DE" w:rsidRDefault="008570B0" w:rsidP="003E3E73">
      <w:pPr>
        <w:spacing w:line="260" w:lineRule="exact"/>
        <w:jc w:val="both"/>
        <w:rPr>
          <w:rFonts w:ascii="Arial" w:hAnsi="Arial" w:cs="Arial"/>
          <w:sz w:val="20"/>
          <w:szCs w:val="20"/>
        </w:rPr>
      </w:pPr>
    </w:p>
    <w:p w14:paraId="4265D7A8" w14:textId="49E8A498"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 xml:space="preserve">Ponudnik lahko skladno s 94. členom ZJN-3 del javnega naročila odda v </w:t>
      </w:r>
      <w:proofErr w:type="spellStart"/>
      <w:r w:rsidRPr="00B74D6A">
        <w:rPr>
          <w:rFonts w:ascii="Arial" w:hAnsi="Arial" w:cs="Arial"/>
          <w:sz w:val="20"/>
          <w:szCs w:val="20"/>
        </w:rPr>
        <w:t>podizvajanje</w:t>
      </w:r>
      <w:proofErr w:type="spellEnd"/>
      <w:r w:rsidRPr="00B74D6A">
        <w:rPr>
          <w:rFonts w:ascii="Arial" w:hAnsi="Arial" w:cs="Arial"/>
          <w:sz w:val="20"/>
          <w:szCs w:val="20"/>
        </w:rPr>
        <w:t>, vendar v</w:t>
      </w:r>
      <w:r>
        <w:rPr>
          <w:rFonts w:ascii="Arial" w:hAnsi="Arial" w:cs="Arial"/>
          <w:sz w:val="20"/>
          <w:szCs w:val="20"/>
        </w:rPr>
        <w:t xml:space="preserve"> </w:t>
      </w:r>
      <w:proofErr w:type="spellStart"/>
      <w:r w:rsidRPr="00B74D6A">
        <w:rPr>
          <w:rFonts w:ascii="Arial" w:hAnsi="Arial" w:cs="Arial"/>
          <w:sz w:val="20"/>
          <w:szCs w:val="20"/>
        </w:rPr>
        <w:t>podizvajanje</w:t>
      </w:r>
      <w:proofErr w:type="spellEnd"/>
      <w:r w:rsidRPr="00B74D6A">
        <w:rPr>
          <w:rFonts w:ascii="Arial" w:hAnsi="Arial" w:cs="Arial"/>
          <w:sz w:val="20"/>
          <w:szCs w:val="20"/>
        </w:rPr>
        <w:t xml:space="preserve"> ne sme oddati celotnega javnega naročila. Ponudnik mora v ponudbi navesti vse</w:t>
      </w:r>
      <w:r>
        <w:rPr>
          <w:rFonts w:ascii="Arial" w:hAnsi="Arial" w:cs="Arial"/>
          <w:sz w:val="20"/>
          <w:szCs w:val="20"/>
        </w:rPr>
        <w:t xml:space="preserve"> </w:t>
      </w:r>
      <w:r w:rsidRPr="00B74D6A">
        <w:rPr>
          <w:rFonts w:ascii="Arial" w:hAnsi="Arial" w:cs="Arial"/>
          <w:sz w:val="20"/>
          <w:szCs w:val="20"/>
        </w:rPr>
        <w:t xml:space="preserve">podizvajalce ter vsak del javnega naročila, ki ga namerava oddati v </w:t>
      </w:r>
      <w:proofErr w:type="spellStart"/>
      <w:r w:rsidRPr="00B74D6A">
        <w:rPr>
          <w:rFonts w:ascii="Arial" w:hAnsi="Arial" w:cs="Arial"/>
          <w:sz w:val="20"/>
          <w:szCs w:val="20"/>
        </w:rPr>
        <w:t>podizvajanje</w:t>
      </w:r>
      <w:proofErr w:type="spellEnd"/>
      <w:r w:rsidRPr="00B74D6A">
        <w:rPr>
          <w:rFonts w:ascii="Arial" w:hAnsi="Arial" w:cs="Arial"/>
          <w:sz w:val="20"/>
          <w:szCs w:val="20"/>
        </w:rPr>
        <w:t xml:space="preserve"> ter mora upoštevati</w:t>
      </w:r>
    </w:p>
    <w:p w14:paraId="3F39983D" w14:textId="580F0E63" w:rsidR="00B74D6A" w:rsidRDefault="00B74D6A" w:rsidP="00B74D6A">
      <w:pPr>
        <w:spacing w:line="260" w:lineRule="exact"/>
        <w:jc w:val="both"/>
        <w:rPr>
          <w:rFonts w:ascii="Arial" w:hAnsi="Arial" w:cs="Arial"/>
          <w:sz w:val="20"/>
          <w:szCs w:val="20"/>
        </w:rPr>
      </w:pPr>
      <w:r w:rsidRPr="00B74D6A">
        <w:rPr>
          <w:rFonts w:ascii="Arial" w:hAnsi="Arial" w:cs="Arial"/>
          <w:sz w:val="20"/>
          <w:szCs w:val="20"/>
        </w:rPr>
        <w:t>obveznosti iz 94. člena ZJN-3.</w:t>
      </w:r>
    </w:p>
    <w:p w14:paraId="6530574B" w14:textId="77777777" w:rsidR="00B74D6A" w:rsidRDefault="00B74D6A" w:rsidP="00B74D6A">
      <w:pPr>
        <w:spacing w:line="260" w:lineRule="exact"/>
        <w:jc w:val="both"/>
        <w:rPr>
          <w:rFonts w:ascii="Arial" w:hAnsi="Arial" w:cs="Arial"/>
          <w:sz w:val="20"/>
          <w:szCs w:val="20"/>
        </w:rPr>
      </w:pPr>
    </w:p>
    <w:p w14:paraId="511DF001" w14:textId="114D4AE8"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Za podizvajalca mora ponudnik v ponudbi predložiti Dokazila za podizvajalca, navedena v točki 10.2.</w:t>
      </w:r>
      <w:r w:rsidR="00CF19FD">
        <w:rPr>
          <w:rFonts w:ascii="Arial" w:hAnsi="Arial" w:cs="Arial"/>
          <w:sz w:val="20"/>
          <w:szCs w:val="20"/>
        </w:rPr>
        <w:t>2</w:t>
      </w:r>
    </w:p>
    <w:p w14:paraId="048D2BB6"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tega dela razpisne dokumentacije.</w:t>
      </w:r>
    </w:p>
    <w:p w14:paraId="36D29453"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V primeru, da podizvajalec, ki ga je ponudnik prijavil v ponudbi, ne izpolnjuje vseh navedenih zahtev,</w:t>
      </w:r>
    </w:p>
    <w:p w14:paraId="4790F843"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bo moral ponudnik v roku, ki ga bo določil naročnik, zagotoviti zamenjavo podizvajalca, ali zagotoviti,</w:t>
      </w:r>
    </w:p>
    <w:p w14:paraId="1F910074" w14:textId="77777777" w:rsidR="00B74D6A" w:rsidRDefault="00B74D6A" w:rsidP="00B74D6A">
      <w:pPr>
        <w:spacing w:line="260" w:lineRule="exact"/>
        <w:jc w:val="both"/>
        <w:rPr>
          <w:rFonts w:ascii="Arial" w:hAnsi="Arial" w:cs="Arial"/>
          <w:sz w:val="20"/>
          <w:szCs w:val="20"/>
        </w:rPr>
      </w:pPr>
      <w:r w:rsidRPr="00B74D6A">
        <w:rPr>
          <w:rFonts w:ascii="Arial" w:hAnsi="Arial" w:cs="Arial"/>
          <w:sz w:val="20"/>
          <w:szCs w:val="20"/>
        </w:rPr>
        <w:t>da bo del naročila, ki bi ga sicer izvedel podizvajalec, izvedel ponudnik sam.</w:t>
      </w:r>
    </w:p>
    <w:p w14:paraId="7DD15B9E" w14:textId="77777777" w:rsidR="00B74D6A" w:rsidRPr="00B74D6A" w:rsidRDefault="00B74D6A" w:rsidP="00B74D6A">
      <w:pPr>
        <w:spacing w:line="260" w:lineRule="exact"/>
        <w:jc w:val="both"/>
        <w:rPr>
          <w:rFonts w:ascii="Arial" w:hAnsi="Arial" w:cs="Arial"/>
          <w:sz w:val="20"/>
          <w:szCs w:val="20"/>
        </w:rPr>
      </w:pPr>
    </w:p>
    <w:p w14:paraId="18CB1B04"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Vezano na določila 5k člena Uredbe Sveta (EU) 2022/576 z dne 8. aprila 2022 o spremembi Uredbe</w:t>
      </w:r>
    </w:p>
    <w:p w14:paraId="42D816C2"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(EU) št. 833/2014 o omejevalnih ukrepih zaradi delovanja Rusije, ki povzroča destabilizacijo razmer v</w:t>
      </w:r>
    </w:p>
    <w:p w14:paraId="76EDF40E"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lastRenderedPageBreak/>
        <w:t>Ukrajini, si naročnik pridržuje pravico kadarkoli med postopkom javnega naročila pozvati ponudnika k</w:t>
      </w:r>
    </w:p>
    <w:p w14:paraId="21B8A64A"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predložitvi dokazil za podizvajalca, ki bo v skupni vrednosti javnega naročila udeležen v več kot 10 %</w:t>
      </w:r>
    </w:p>
    <w:p w14:paraId="43D01942"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vrednosti, ki izkazujejo, da okoliščine iz navedenega 5k člena ne obstajajo. Ponudnik bo zahtevano</w:t>
      </w:r>
    </w:p>
    <w:p w14:paraId="2165D18B"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moral predložiti v roku, ki ga bo določil naročnik, v nasprotnem primeru bo ponudnik dolžan zagotoviti</w:t>
      </w:r>
    </w:p>
    <w:p w14:paraId="5A248FCB" w14:textId="77777777" w:rsidR="00B74D6A" w:rsidRPr="00B74D6A" w:rsidRDefault="00B74D6A" w:rsidP="00B74D6A">
      <w:pPr>
        <w:spacing w:line="260" w:lineRule="exact"/>
        <w:jc w:val="both"/>
        <w:rPr>
          <w:rFonts w:ascii="Arial" w:hAnsi="Arial" w:cs="Arial"/>
          <w:sz w:val="20"/>
          <w:szCs w:val="20"/>
        </w:rPr>
      </w:pPr>
      <w:r w:rsidRPr="00B74D6A">
        <w:rPr>
          <w:rFonts w:ascii="Arial" w:hAnsi="Arial" w:cs="Arial"/>
          <w:sz w:val="20"/>
          <w:szCs w:val="20"/>
        </w:rPr>
        <w:t>zamenjavo podizvajalca, ali zagotoviti, da bo del naročila, ki bi ga sicer izvedel podizvajalec, izvedel</w:t>
      </w:r>
    </w:p>
    <w:p w14:paraId="14133487" w14:textId="47AD57D4" w:rsidR="00B74D6A" w:rsidRDefault="00B74D6A" w:rsidP="00B74D6A">
      <w:pPr>
        <w:spacing w:line="260" w:lineRule="exact"/>
        <w:jc w:val="both"/>
        <w:rPr>
          <w:rFonts w:ascii="Arial" w:hAnsi="Arial" w:cs="Arial"/>
          <w:sz w:val="20"/>
          <w:szCs w:val="20"/>
        </w:rPr>
      </w:pPr>
      <w:r w:rsidRPr="00B74D6A">
        <w:rPr>
          <w:rFonts w:ascii="Arial" w:hAnsi="Arial" w:cs="Arial"/>
          <w:sz w:val="20"/>
          <w:szCs w:val="20"/>
        </w:rPr>
        <w:t>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1" w:name="_Toc225237706"/>
      <w:r w:rsidRPr="004F31DE">
        <w:t>Uporaba zmogljivosti drugih subjektov</w:t>
      </w:r>
      <w:bookmarkEnd w:id="61"/>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27D6B024"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74D6A">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72302A58"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62" w:name="_Toc225237707"/>
      <w:r w:rsidRPr="00EB7F53">
        <w:t>T</w:t>
      </w:r>
      <w:r w:rsidR="00AA4BA5" w:rsidRPr="00EB7F53">
        <w:t>uj</w:t>
      </w:r>
      <w:r w:rsidRPr="00EB7F53">
        <w:t>i gospodarski subjekti</w:t>
      </w:r>
      <w:bookmarkEnd w:id="62"/>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w:t>
      </w:r>
      <w:r w:rsidR="00F9562F"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3CD566EF"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63" w:name="_Toc62631373"/>
      <w:bookmarkStart w:id="64" w:name="_Toc62632283"/>
      <w:bookmarkStart w:id="65" w:name="_Toc62649976"/>
      <w:bookmarkStart w:id="66" w:name="_Toc225237708"/>
      <w:r w:rsidRPr="00EB7F53">
        <w:t>Variantne ponudbe</w:t>
      </w:r>
      <w:bookmarkEnd w:id="63"/>
      <w:bookmarkEnd w:id="64"/>
      <w:bookmarkEnd w:id="65"/>
      <w:bookmarkEnd w:id="66"/>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26E8BC50" w14:textId="77777777" w:rsidR="00FF4DE1" w:rsidRPr="00B74D6A" w:rsidRDefault="00FF4DE1" w:rsidP="003E3E73">
      <w:pPr>
        <w:spacing w:line="260" w:lineRule="exact"/>
        <w:jc w:val="both"/>
        <w:rPr>
          <w:rFonts w:ascii="Arial" w:hAnsi="Arial" w:cs="Arial"/>
          <w:b/>
          <w:iCs/>
          <w:sz w:val="20"/>
          <w:szCs w:val="20"/>
          <w:lang w:eastAsia="en-US"/>
        </w:rPr>
      </w:pPr>
    </w:p>
    <w:p w14:paraId="498D1677" w14:textId="2B77D3BD" w:rsidR="000D6492" w:rsidRPr="00B74D6A" w:rsidRDefault="000D0C3F" w:rsidP="00160142">
      <w:pPr>
        <w:pStyle w:val="1Razpisnaslog1"/>
      </w:pPr>
      <w:bookmarkStart w:id="67" w:name="_Toc225237709"/>
      <w:r w:rsidRPr="00B74D6A">
        <w:t>OSTALA DOLOČILA V ZVEZI S POSTOPKOM JAVNEGA NAROČILA</w:t>
      </w:r>
      <w:bookmarkEnd w:id="67"/>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BF3832" w:rsidRDefault="000D0C3F" w:rsidP="00BF3832">
      <w:pPr>
        <w:pStyle w:val="2Razpisnaslog2"/>
      </w:pPr>
      <w:bookmarkStart w:id="68" w:name="_Toc225237710"/>
      <w:r w:rsidRPr="00BF3832">
        <w:t>Obvestilo o odločitvi o oddaji naročila</w:t>
      </w:r>
      <w:bookmarkEnd w:id="68"/>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BF3832">
      <w:pPr>
        <w:pStyle w:val="2Razpisnaslog2"/>
      </w:pPr>
      <w:bookmarkStart w:id="69" w:name="_Toc225237711"/>
      <w:r w:rsidRPr="00453625">
        <w:t>Sklenitev pogodbe</w:t>
      </w:r>
      <w:bookmarkEnd w:id="69"/>
    </w:p>
    <w:p w14:paraId="24E59C03" w14:textId="77777777" w:rsidR="00876D6B" w:rsidRPr="00453625" w:rsidRDefault="00876D6B" w:rsidP="003E3E73">
      <w:pPr>
        <w:spacing w:line="260" w:lineRule="exact"/>
        <w:jc w:val="both"/>
        <w:rPr>
          <w:rFonts w:ascii="Arial" w:hAnsi="Arial" w:cs="Arial"/>
          <w:sz w:val="20"/>
          <w:szCs w:val="20"/>
        </w:rPr>
      </w:pPr>
    </w:p>
    <w:p w14:paraId="179EED8B" w14:textId="58E76128"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w:t>
      </w:r>
      <w:r w:rsidRPr="00705099">
        <w:rPr>
          <w:rFonts w:ascii="Arial" w:hAnsi="Arial" w:cs="Arial"/>
          <w:color w:val="000000" w:themeColor="text1"/>
          <w:sz w:val="20"/>
          <w:szCs w:val="20"/>
        </w:rPr>
        <w:t>najugodnejšim ponudnikom</w:t>
      </w:r>
      <w:r w:rsidR="00206169" w:rsidRPr="00705099">
        <w:rPr>
          <w:rFonts w:ascii="Arial" w:hAnsi="Arial" w:cs="Arial"/>
          <w:color w:val="000000" w:themeColor="text1"/>
          <w:sz w:val="20"/>
          <w:szCs w:val="20"/>
        </w:rPr>
        <w:t xml:space="preserve"> za sklop</w:t>
      </w:r>
      <w:r w:rsidRPr="00705099">
        <w:rPr>
          <w:rFonts w:ascii="Arial" w:hAnsi="Arial" w:cs="Arial"/>
          <w:color w:val="000000" w:themeColor="text1"/>
          <w:sz w:val="20"/>
          <w:szCs w:val="20"/>
        </w:rPr>
        <w:t xml:space="preserve">, katerega </w:t>
      </w:r>
      <w:r w:rsidRPr="004E74F5">
        <w:rPr>
          <w:rFonts w:ascii="Arial" w:hAnsi="Arial" w:cs="Arial"/>
          <w:sz w:val="20"/>
          <w:szCs w:val="20"/>
        </w:rPr>
        <w:t xml:space="preserve">ponudba bo dopustna, sklenil pogodbo za </w:t>
      </w:r>
      <w:r w:rsidR="002E4F28">
        <w:rPr>
          <w:rFonts w:ascii="Arial" w:hAnsi="Arial" w:cs="Arial"/>
          <w:sz w:val="20"/>
          <w:szCs w:val="20"/>
        </w:rPr>
        <w:t>nakup in dobavo blaga, ki je</w:t>
      </w:r>
      <w:r w:rsidRPr="004E74F5">
        <w:rPr>
          <w:rFonts w:ascii="Arial" w:hAnsi="Arial" w:cs="Arial"/>
          <w:sz w:val="20"/>
          <w:szCs w:val="20"/>
        </w:rPr>
        <w:t xml:space="preserve"> predmet javnega naročila.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4457257B"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w:t>
      </w:r>
      <w:r w:rsidRPr="004E74F5">
        <w:rPr>
          <w:rFonts w:ascii="Arial" w:hAnsi="Arial" w:cs="Arial"/>
          <w:sz w:val="20"/>
          <w:szCs w:val="20"/>
          <w:shd w:val="clear" w:color="auto" w:fill="FFFFFF" w:themeFill="background1"/>
        </w:rPr>
        <w:lastRenderedPageBreak/>
        <w:t xml:space="preserve">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35BFA646" w14:textId="77777777" w:rsidR="002E4F28" w:rsidRPr="002E4F28" w:rsidRDefault="002E4F28" w:rsidP="003E3E73">
      <w:pPr>
        <w:spacing w:line="260" w:lineRule="exact"/>
        <w:jc w:val="both"/>
        <w:rPr>
          <w:rFonts w:ascii="Arial" w:hAnsi="Arial" w:cs="Arial"/>
          <w:b/>
          <w:sz w:val="20"/>
          <w:szCs w:val="20"/>
        </w:rPr>
      </w:pPr>
    </w:p>
    <w:p w14:paraId="61A963F2" w14:textId="77777777" w:rsidR="00BD5764" w:rsidRPr="002E4F28" w:rsidRDefault="00BD5764" w:rsidP="00BF3832">
      <w:pPr>
        <w:pStyle w:val="2Razpisnaslog2"/>
      </w:pPr>
      <w:bookmarkStart w:id="70" w:name="_Toc225237712"/>
      <w:r w:rsidRPr="002E4F28">
        <w:t>Ustavitev postopka oddaje javnega naročila, zavrnitev vseh ponudb, odstop od izvedbe javnega naročila</w:t>
      </w:r>
      <w:bookmarkEnd w:id="70"/>
    </w:p>
    <w:p w14:paraId="3A6C3400" w14:textId="77777777" w:rsidR="00BD5764" w:rsidRPr="002E4F28"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77777777" w:rsidR="00BD5764" w:rsidRPr="002E4F28"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4F28">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BF3832">
      <w:pPr>
        <w:pStyle w:val="2Razpisnaslog2"/>
      </w:pPr>
      <w:bookmarkStart w:id="71" w:name="_Toc225237713"/>
      <w:r w:rsidRPr="00ED4593">
        <w:t>Predčasno prenehanje pogodbe</w:t>
      </w:r>
      <w:bookmarkEnd w:id="71"/>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ACA5C02" w14:textId="77777777" w:rsidR="00BD5764" w:rsidRPr="00453625" w:rsidRDefault="00BD5764" w:rsidP="00BD5764">
      <w:pPr>
        <w:spacing w:line="260" w:lineRule="exact"/>
        <w:jc w:val="both"/>
        <w:rPr>
          <w:rFonts w:ascii="Arial" w:hAnsi="Arial" w:cs="Arial"/>
          <w:sz w:val="20"/>
          <w:szCs w:val="20"/>
        </w:rPr>
      </w:pPr>
    </w:p>
    <w:p w14:paraId="23001E18" w14:textId="4FF4E3CF" w:rsidR="000D0C3F" w:rsidRPr="00453625" w:rsidRDefault="000D0C3F" w:rsidP="00BF3832">
      <w:pPr>
        <w:pStyle w:val="2Razpisnaslog2"/>
      </w:pPr>
      <w:bookmarkStart w:id="72" w:name="_Toc225237714"/>
      <w:r w:rsidRPr="00453625">
        <w:t>Pravno varstvo</w:t>
      </w:r>
      <w:bookmarkEnd w:id="72"/>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73"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sidR="00531CD5">
        <w:rPr>
          <w:rFonts w:ascii="Arial" w:hAnsi="Arial" w:cs="Arial"/>
          <w:color w:val="000000" w:themeColor="text1"/>
          <w:sz w:val="20"/>
          <w:szCs w:val="20"/>
        </w:rPr>
        <w:t xml:space="preserve"> </w:t>
      </w:r>
      <w:r w:rsidR="00531CD5" w:rsidRPr="00396BC2">
        <w:rPr>
          <w:rFonts w:ascii="Arial" w:hAnsi="Arial" w:cs="Arial"/>
          <w:sz w:val="20"/>
          <w:szCs w:val="20"/>
        </w:rPr>
        <w:t>in 83/25 - ZOUL</w:t>
      </w:r>
      <w:r w:rsidRPr="00396BC2">
        <w:rPr>
          <w:rFonts w:ascii="Arial" w:hAnsi="Arial" w:cs="Arial"/>
          <w:sz w:val="20"/>
          <w:szCs w:val="20"/>
        </w:rPr>
        <w:t xml:space="preserve">; </w:t>
      </w:r>
      <w:r w:rsidRPr="00ED4593">
        <w:rPr>
          <w:rFonts w:ascii="Arial" w:hAnsi="Arial" w:cs="Arial"/>
          <w:color w:val="000000" w:themeColor="text1"/>
          <w:sz w:val="20"/>
          <w:szCs w:val="20"/>
        </w:rPr>
        <w:t>v nadaljevanju ZPVPJN).</w:t>
      </w:r>
    </w:p>
    <w:bookmarkEnd w:id="73"/>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74" w:name="_Hlk219893445"/>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74"/>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75" w:name="_Hlk219893472"/>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ED4593">
        <w:rPr>
          <w:rFonts w:ascii="Arial" w:hAnsi="Arial" w:cs="Arial"/>
          <w:color w:val="000000" w:themeColor="text1"/>
          <w:sz w:val="20"/>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bookmarkEnd w:id="75"/>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7DDAC311"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396BC2">
        <w:rPr>
          <w:rFonts w:ascii="Arial" w:hAnsi="Arial" w:cs="Arial"/>
          <w:color w:val="000000"/>
          <w:sz w:val="20"/>
          <w:szCs w:val="20"/>
        </w:rPr>
        <w:t>-00</w:t>
      </w:r>
      <w:r w:rsidR="00396BC2" w:rsidRPr="00396BC2">
        <w:rPr>
          <w:rFonts w:ascii="Arial" w:hAnsi="Arial" w:cs="Arial"/>
          <w:color w:val="000000"/>
          <w:sz w:val="20"/>
          <w:szCs w:val="20"/>
        </w:rPr>
        <w:t>018026</w:t>
      </w:r>
      <w:r w:rsidRPr="003131D2">
        <w:rPr>
          <w:rFonts w:ascii="Arial" w:hAnsi="Arial" w:cs="Arial"/>
          <w:color w:val="000000"/>
          <w:sz w:val="20"/>
          <w:szCs w:val="20"/>
        </w:rPr>
        <w:t>.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76"/>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D3A7" w14:textId="77777777" w:rsidR="00A37267" w:rsidRDefault="00A37267">
      <w:r>
        <w:separator/>
      </w:r>
    </w:p>
  </w:endnote>
  <w:endnote w:type="continuationSeparator" w:id="0">
    <w:p w14:paraId="15706C98" w14:textId="77777777" w:rsidR="00A37267" w:rsidRDefault="00A3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502B" w14:textId="77777777" w:rsidR="00A37267" w:rsidRDefault="00A37267">
      <w:r>
        <w:separator/>
      </w:r>
    </w:p>
  </w:footnote>
  <w:footnote w:type="continuationSeparator" w:id="0">
    <w:p w14:paraId="1B8E24C0" w14:textId="77777777" w:rsidR="00A37267" w:rsidRDefault="00A3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DD709702"/>
    <w:lvl w:ilvl="0" w:tplc="2D463738">
      <w:start w:val="90"/>
      <w:numFmt w:val="decimal"/>
      <w:lvlText w:val="%1"/>
      <w:lvlJc w:val="left"/>
      <w:pPr>
        <w:ind w:left="720" w:hanging="360"/>
      </w:pPr>
      <w:rPr>
        <w:rFonts w:hint="default"/>
      </w:rPr>
    </w:lvl>
    <w:lvl w:ilvl="1" w:tplc="A274B390">
      <w:start w:val="1"/>
      <w:numFmt w:val="decimal"/>
      <w:lvlText w:val="%2."/>
      <w:lvlJc w:val="left"/>
      <w:pPr>
        <w:ind w:left="1788" w:hanging="708"/>
      </w:pPr>
      <w:rPr>
        <w:rFonts w:hint="default"/>
        <w:i w:val="0"/>
        <w:i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699AA39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C0002FC"/>
    <w:multiLevelType w:val="hybridMultilevel"/>
    <w:tmpl w:val="731EDF94"/>
    <w:lvl w:ilvl="0" w:tplc="B274BCC6">
      <w:start w:val="1"/>
      <w:numFmt w:val="decimal"/>
      <w:lvlText w:val="%1."/>
      <w:lvlJc w:val="left"/>
      <w:pPr>
        <w:ind w:left="792" w:hanging="360"/>
      </w:pPr>
      <w:rPr>
        <w:rFonts w:hint="default"/>
      </w:rPr>
    </w:lvl>
    <w:lvl w:ilvl="1" w:tplc="04240019" w:tentative="1">
      <w:start w:val="1"/>
      <w:numFmt w:val="lowerLetter"/>
      <w:lvlText w:val="%2."/>
      <w:lvlJc w:val="left"/>
      <w:pPr>
        <w:ind w:left="1512" w:hanging="360"/>
      </w:pPr>
    </w:lvl>
    <w:lvl w:ilvl="2" w:tplc="0424001B" w:tentative="1">
      <w:start w:val="1"/>
      <w:numFmt w:val="lowerRoman"/>
      <w:lvlText w:val="%3."/>
      <w:lvlJc w:val="right"/>
      <w:pPr>
        <w:ind w:left="2232" w:hanging="180"/>
      </w:pPr>
    </w:lvl>
    <w:lvl w:ilvl="3" w:tplc="0424000F" w:tentative="1">
      <w:start w:val="1"/>
      <w:numFmt w:val="decimal"/>
      <w:lvlText w:val="%4."/>
      <w:lvlJc w:val="left"/>
      <w:pPr>
        <w:ind w:left="2952" w:hanging="360"/>
      </w:pPr>
    </w:lvl>
    <w:lvl w:ilvl="4" w:tplc="04240019" w:tentative="1">
      <w:start w:val="1"/>
      <w:numFmt w:val="lowerLetter"/>
      <w:lvlText w:val="%5."/>
      <w:lvlJc w:val="left"/>
      <w:pPr>
        <w:ind w:left="3672" w:hanging="360"/>
      </w:pPr>
    </w:lvl>
    <w:lvl w:ilvl="5" w:tplc="0424001B" w:tentative="1">
      <w:start w:val="1"/>
      <w:numFmt w:val="lowerRoman"/>
      <w:lvlText w:val="%6."/>
      <w:lvlJc w:val="right"/>
      <w:pPr>
        <w:ind w:left="4392" w:hanging="180"/>
      </w:pPr>
    </w:lvl>
    <w:lvl w:ilvl="6" w:tplc="0424000F" w:tentative="1">
      <w:start w:val="1"/>
      <w:numFmt w:val="decimal"/>
      <w:lvlText w:val="%7."/>
      <w:lvlJc w:val="left"/>
      <w:pPr>
        <w:ind w:left="5112" w:hanging="360"/>
      </w:pPr>
    </w:lvl>
    <w:lvl w:ilvl="7" w:tplc="04240019" w:tentative="1">
      <w:start w:val="1"/>
      <w:numFmt w:val="lowerLetter"/>
      <w:lvlText w:val="%8."/>
      <w:lvlJc w:val="left"/>
      <w:pPr>
        <w:ind w:left="5832" w:hanging="360"/>
      </w:pPr>
    </w:lvl>
    <w:lvl w:ilvl="8" w:tplc="0424001B" w:tentative="1">
      <w:start w:val="1"/>
      <w:numFmt w:val="lowerRoman"/>
      <w:lvlText w:val="%9."/>
      <w:lvlJc w:val="right"/>
      <w:pPr>
        <w:ind w:left="6552" w:hanging="180"/>
      </w:pPr>
    </w:lvl>
  </w:abstractNum>
  <w:abstractNum w:abstractNumId="11" w15:restartNumberingAfterBreak="0">
    <w:nsid w:val="3DFF2B28"/>
    <w:multiLevelType w:val="hybridMultilevel"/>
    <w:tmpl w:val="E9A860F8"/>
    <w:lvl w:ilvl="0" w:tplc="91A636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D724CC"/>
    <w:multiLevelType w:val="hybridMultilevel"/>
    <w:tmpl w:val="E3DC0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7CF04AB0"/>
    <w:multiLevelType w:val="hybridMultilevel"/>
    <w:tmpl w:val="833C2D0A"/>
    <w:lvl w:ilvl="0" w:tplc="7F88EF5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7"/>
  </w:num>
  <w:num w:numId="3" w16cid:durableId="55859223">
    <w:abstractNumId w:val="16"/>
  </w:num>
  <w:num w:numId="4" w16cid:durableId="1743943080">
    <w:abstractNumId w:val="13"/>
  </w:num>
  <w:num w:numId="5" w16cid:durableId="1617176726">
    <w:abstractNumId w:val="1"/>
  </w:num>
  <w:num w:numId="6" w16cid:durableId="329213023">
    <w:abstractNumId w:val="8"/>
  </w:num>
  <w:num w:numId="7" w16cid:durableId="1885482147">
    <w:abstractNumId w:val="14"/>
  </w:num>
  <w:num w:numId="8" w16cid:durableId="1950502138">
    <w:abstractNumId w:val="18"/>
  </w:num>
  <w:num w:numId="9" w16cid:durableId="384376592">
    <w:abstractNumId w:val="15"/>
  </w:num>
  <w:num w:numId="10" w16cid:durableId="655376616">
    <w:abstractNumId w:val="0"/>
  </w:num>
  <w:num w:numId="11" w16cid:durableId="2098558202">
    <w:abstractNumId w:val="20"/>
  </w:num>
  <w:num w:numId="12" w16cid:durableId="2069188252">
    <w:abstractNumId w:val="17"/>
  </w:num>
  <w:num w:numId="13" w16cid:durableId="2089887917">
    <w:abstractNumId w:val="19"/>
  </w:num>
  <w:num w:numId="14" w16cid:durableId="769741692">
    <w:abstractNumId w:val="2"/>
  </w:num>
  <w:num w:numId="15" w16cid:durableId="1822692884">
    <w:abstractNumId w:val="9"/>
  </w:num>
  <w:num w:numId="16" w16cid:durableId="632711324">
    <w:abstractNumId w:val="5"/>
  </w:num>
  <w:num w:numId="17" w16cid:durableId="375618133">
    <w:abstractNumId w:val="4"/>
  </w:num>
  <w:num w:numId="18" w16cid:durableId="861015262">
    <w:abstractNumId w:val="6"/>
  </w:num>
  <w:num w:numId="19" w16cid:durableId="964040684">
    <w:abstractNumId w:val="9"/>
  </w:num>
  <w:num w:numId="20" w16cid:durableId="1283003541">
    <w:abstractNumId w:val="22"/>
  </w:num>
  <w:num w:numId="21" w16cid:durableId="869878243">
    <w:abstractNumId w:val="10"/>
  </w:num>
  <w:num w:numId="22" w16cid:durableId="771977765">
    <w:abstractNumId w:val="21"/>
  </w:num>
  <w:num w:numId="23" w16cid:durableId="42949947">
    <w:abstractNumId w:val="12"/>
  </w:num>
  <w:num w:numId="24" w16cid:durableId="147386725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40CB1"/>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5B89"/>
    <w:rsid w:val="00066512"/>
    <w:rsid w:val="000666B0"/>
    <w:rsid w:val="000721D7"/>
    <w:rsid w:val="00073275"/>
    <w:rsid w:val="0007365C"/>
    <w:rsid w:val="00073787"/>
    <w:rsid w:val="0007453C"/>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01E"/>
    <w:rsid w:val="001003C0"/>
    <w:rsid w:val="00102F87"/>
    <w:rsid w:val="001054F0"/>
    <w:rsid w:val="00106BCF"/>
    <w:rsid w:val="00111B55"/>
    <w:rsid w:val="00111CE5"/>
    <w:rsid w:val="00113197"/>
    <w:rsid w:val="00114A51"/>
    <w:rsid w:val="00114A72"/>
    <w:rsid w:val="00115667"/>
    <w:rsid w:val="00116B8E"/>
    <w:rsid w:val="00116CDD"/>
    <w:rsid w:val="0012175F"/>
    <w:rsid w:val="00122E80"/>
    <w:rsid w:val="001232BF"/>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8A2"/>
    <w:rsid w:val="00147A3A"/>
    <w:rsid w:val="001508BE"/>
    <w:rsid w:val="00150E33"/>
    <w:rsid w:val="00153374"/>
    <w:rsid w:val="00153B86"/>
    <w:rsid w:val="00154B7A"/>
    <w:rsid w:val="00157310"/>
    <w:rsid w:val="00160142"/>
    <w:rsid w:val="00160B58"/>
    <w:rsid w:val="00162B0A"/>
    <w:rsid w:val="00162C17"/>
    <w:rsid w:val="00162EA5"/>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7BD2"/>
    <w:rsid w:val="001A15C4"/>
    <w:rsid w:val="001A5611"/>
    <w:rsid w:val="001A72A9"/>
    <w:rsid w:val="001B147D"/>
    <w:rsid w:val="001B6365"/>
    <w:rsid w:val="001B6E6B"/>
    <w:rsid w:val="001B76EA"/>
    <w:rsid w:val="001B7B4E"/>
    <w:rsid w:val="001B7E91"/>
    <w:rsid w:val="001C0A6F"/>
    <w:rsid w:val="001C1A26"/>
    <w:rsid w:val="001C2EEE"/>
    <w:rsid w:val="001C4286"/>
    <w:rsid w:val="001C5904"/>
    <w:rsid w:val="001C5B82"/>
    <w:rsid w:val="001C6CEA"/>
    <w:rsid w:val="001C6EF9"/>
    <w:rsid w:val="001C7341"/>
    <w:rsid w:val="001D389A"/>
    <w:rsid w:val="001D3BE4"/>
    <w:rsid w:val="001D52D7"/>
    <w:rsid w:val="001D5DFE"/>
    <w:rsid w:val="001D718B"/>
    <w:rsid w:val="001D7C94"/>
    <w:rsid w:val="001E0765"/>
    <w:rsid w:val="001E0F21"/>
    <w:rsid w:val="001E15CA"/>
    <w:rsid w:val="001E4E6C"/>
    <w:rsid w:val="001E7808"/>
    <w:rsid w:val="001E78F1"/>
    <w:rsid w:val="001F15D5"/>
    <w:rsid w:val="001F41D7"/>
    <w:rsid w:val="001F6D71"/>
    <w:rsid w:val="001F6D74"/>
    <w:rsid w:val="001F73B5"/>
    <w:rsid w:val="00200260"/>
    <w:rsid w:val="002043DD"/>
    <w:rsid w:val="00205E94"/>
    <w:rsid w:val="00206169"/>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7C5A"/>
    <w:rsid w:val="00230C30"/>
    <w:rsid w:val="00231248"/>
    <w:rsid w:val="00234B4D"/>
    <w:rsid w:val="00235CB5"/>
    <w:rsid w:val="00237362"/>
    <w:rsid w:val="0023749F"/>
    <w:rsid w:val="00237B8F"/>
    <w:rsid w:val="002407C6"/>
    <w:rsid w:val="00240E58"/>
    <w:rsid w:val="00240EB6"/>
    <w:rsid w:val="00245618"/>
    <w:rsid w:val="00250DC5"/>
    <w:rsid w:val="00250DD4"/>
    <w:rsid w:val="00250FA2"/>
    <w:rsid w:val="0025293E"/>
    <w:rsid w:val="002530A1"/>
    <w:rsid w:val="0025327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4F28"/>
    <w:rsid w:val="002E5097"/>
    <w:rsid w:val="002E6EC1"/>
    <w:rsid w:val="002E735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14D7"/>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528"/>
    <w:rsid w:val="00392AF6"/>
    <w:rsid w:val="003935E7"/>
    <w:rsid w:val="00394213"/>
    <w:rsid w:val="00395592"/>
    <w:rsid w:val="003959AB"/>
    <w:rsid w:val="00396367"/>
    <w:rsid w:val="00396BC2"/>
    <w:rsid w:val="003A0298"/>
    <w:rsid w:val="003A0E20"/>
    <w:rsid w:val="003A1EEB"/>
    <w:rsid w:val="003A3FC1"/>
    <w:rsid w:val="003A5C56"/>
    <w:rsid w:val="003A774D"/>
    <w:rsid w:val="003B028B"/>
    <w:rsid w:val="003B1096"/>
    <w:rsid w:val="003B1281"/>
    <w:rsid w:val="003B2031"/>
    <w:rsid w:val="003B3018"/>
    <w:rsid w:val="003B5301"/>
    <w:rsid w:val="003B6706"/>
    <w:rsid w:val="003B7393"/>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C51"/>
    <w:rsid w:val="00432B41"/>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0A33"/>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3EBE"/>
    <w:rsid w:val="004A449B"/>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C1D"/>
    <w:rsid w:val="00515E19"/>
    <w:rsid w:val="0051753A"/>
    <w:rsid w:val="005212BB"/>
    <w:rsid w:val="00521CE8"/>
    <w:rsid w:val="00522B7E"/>
    <w:rsid w:val="00523C24"/>
    <w:rsid w:val="00523C87"/>
    <w:rsid w:val="00523C88"/>
    <w:rsid w:val="0052451F"/>
    <w:rsid w:val="005245D9"/>
    <w:rsid w:val="00525E68"/>
    <w:rsid w:val="00526C79"/>
    <w:rsid w:val="00527A06"/>
    <w:rsid w:val="00527B75"/>
    <w:rsid w:val="00531615"/>
    <w:rsid w:val="00531CD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55FE"/>
    <w:rsid w:val="00556F6B"/>
    <w:rsid w:val="00561144"/>
    <w:rsid w:val="00561546"/>
    <w:rsid w:val="00561980"/>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0BAE"/>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86442"/>
    <w:rsid w:val="006901C0"/>
    <w:rsid w:val="00691162"/>
    <w:rsid w:val="006936D6"/>
    <w:rsid w:val="00693E85"/>
    <w:rsid w:val="00696461"/>
    <w:rsid w:val="00696561"/>
    <w:rsid w:val="00697EC0"/>
    <w:rsid w:val="006A0365"/>
    <w:rsid w:val="006A05C8"/>
    <w:rsid w:val="006A13B8"/>
    <w:rsid w:val="006A2D53"/>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3FD0"/>
    <w:rsid w:val="006C45BE"/>
    <w:rsid w:val="006C5398"/>
    <w:rsid w:val="006C6295"/>
    <w:rsid w:val="006C6383"/>
    <w:rsid w:val="006C686C"/>
    <w:rsid w:val="006D48D5"/>
    <w:rsid w:val="006D649B"/>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099"/>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13A0"/>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13D"/>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05E8"/>
    <w:rsid w:val="007F147B"/>
    <w:rsid w:val="007F4461"/>
    <w:rsid w:val="007F5A0B"/>
    <w:rsid w:val="007F627A"/>
    <w:rsid w:val="007F6963"/>
    <w:rsid w:val="007F7226"/>
    <w:rsid w:val="007F7C20"/>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9B6"/>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2CBA"/>
    <w:rsid w:val="008C5157"/>
    <w:rsid w:val="008D0C9F"/>
    <w:rsid w:val="008D5152"/>
    <w:rsid w:val="008D65EA"/>
    <w:rsid w:val="008E14D7"/>
    <w:rsid w:val="008E26E8"/>
    <w:rsid w:val="008E7CBF"/>
    <w:rsid w:val="008F09FF"/>
    <w:rsid w:val="008F116E"/>
    <w:rsid w:val="008F2ABF"/>
    <w:rsid w:val="008F35D5"/>
    <w:rsid w:val="008F3FE2"/>
    <w:rsid w:val="008F57F5"/>
    <w:rsid w:val="008F631F"/>
    <w:rsid w:val="008F633D"/>
    <w:rsid w:val="008F7BFB"/>
    <w:rsid w:val="00901DC3"/>
    <w:rsid w:val="00902238"/>
    <w:rsid w:val="00902DB1"/>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578"/>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2366"/>
    <w:rsid w:val="009F42E0"/>
    <w:rsid w:val="009F79FA"/>
    <w:rsid w:val="00A0104D"/>
    <w:rsid w:val="00A012DA"/>
    <w:rsid w:val="00A031C2"/>
    <w:rsid w:val="00A0348E"/>
    <w:rsid w:val="00A0397B"/>
    <w:rsid w:val="00A03C3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267"/>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7ED5"/>
    <w:rsid w:val="00A80301"/>
    <w:rsid w:val="00A80C04"/>
    <w:rsid w:val="00A8346F"/>
    <w:rsid w:val="00A84C52"/>
    <w:rsid w:val="00A86005"/>
    <w:rsid w:val="00A86360"/>
    <w:rsid w:val="00A863D7"/>
    <w:rsid w:val="00A86723"/>
    <w:rsid w:val="00A86D01"/>
    <w:rsid w:val="00A907E1"/>
    <w:rsid w:val="00A93684"/>
    <w:rsid w:val="00A93DBB"/>
    <w:rsid w:val="00A94CB4"/>
    <w:rsid w:val="00A95FFC"/>
    <w:rsid w:val="00A975FF"/>
    <w:rsid w:val="00A97CA9"/>
    <w:rsid w:val="00A97DB5"/>
    <w:rsid w:val="00AA10D4"/>
    <w:rsid w:val="00AA273C"/>
    <w:rsid w:val="00AA2985"/>
    <w:rsid w:val="00AA4BA5"/>
    <w:rsid w:val="00AA522E"/>
    <w:rsid w:val="00AA71E7"/>
    <w:rsid w:val="00AB0896"/>
    <w:rsid w:val="00AB0AD6"/>
    <w:rsid w:val="00AB0DC6"/>
    <w:rsid w:val="00AB1191"/>
    <w:rsid w:val="00AB1B2D"/>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CFA"/>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0D"/>
    <w:rsid w:val="00B1743A"/>
    <w:rsid w:val="00B17880"/>
    <w:rsid w:val="00B21078"/>
    <w:rsid w:val="00B2141A"/>
    <w:rsid w:val="00B21727"/>
    <w:rsid w:val="00B21952"/>
    <w:rsid w:val="00B21F9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493"/>
    <w:rsid w:val="00B675CD"/>
    <w:rsid w:val="00B67D91"/>
    <w:rsid w:val="00B71548"/>
    <w:rsid w:val="00B73514"/>
    <w:rsid w:val="00B73D41"/>
    <w:rsid w:val="00B74D6A"/>
    <w:rsid w:val="00B75DA6"/>
    <w:rsid w:val="00B761F3"/>
    <w:rsid w:val="00B76667"/>
    <w:rsid w:val="00B80684"/>
    <w:rsid w:val="00B80B8A"/>
    <w:rsid w:val="00B80FDA"/>
    <w:rsid w:val="00B81631"/>
    <w:rsid w:val="00B820FD"/>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0A2A"/>
    <w:rsid w:val="00BE355C"/>
    <w:rsid w:val="00BE4A62"/>
    <w:rsid w:val="00BE5867"/>
    <w:rsid w:val="00BE73FC"/>
    <w:rsid w:val="00BF0CFC"/>
    <w:rsid w:val="00BF1F07"/>
    <w:rsid w:val="00BF3832"/>
    <w:rsid w:val="00BF3A7B"/>
    <w:rsid w:val="00BF534E"/>
    <w:rsid w:val="00BF6BA6"/>
    <w:rsid w:val="00BF708A"/>
    <w:rsid w:val="00C01760"/>
    <w:rsid w:val="00C038CF"/>
    <w:rsid w:val="00C04381"/>
    <w:rsid w:val="00C06350"/>
    <w:rsid w:val="00C06544"/>
    <w:rsid w:val="00C078DD"/>
    <w:rsid w:val="00C11B20"/>
    <w:rsid w:val="00C138A4"/>
    <w:rsid w:val="00C15C0E"/>
    <w:rsid w:val="00C15F8B"/>
    <w:rsid w:val="00C16498"/>
    <w:rsid w:val="00C179E3"/>
    <w:rsid w:val="00C203B4"/>
    <w:rsid w:val="00C205A8"/>
    <w:rsid w:val="00C2151E"/>
    <w:rsid w:val="00C21C43"/>
    <w:rsid w:val="00C22ACD"/>
    <w:rsid w:val="00C2432E"/>
    <w:rsid w:val="00C2469C"/>
    <w:rsid w:val="00C31475"/>
    <w:rsid w:val="00C317AF"/>
    <w:rsid w:val="00C31FA3"/>
    <w:rsid w:val="00C325D7"/>
    <w:rsid w:val="00C32F7D"/>
    <w:rsid w:val="00C35388"/>
    <w:rsid w:val="00C42554"/>
    <w:rsid w:val="00C4293A"/>
    <w:rsid w:val="00C45704"/>
    <w:rsid w:val="00C4616E"/>
    <w:rsid w:val="00C46D24"/>
    <w:rsid w:val="00C473D8"/>
    <w:rsid w:val="00C50DFF"/>
    <w:rsid w:val="00C5105A"/>
    <w:rsid w:val="00C516D3"/>
    <w:rsid w:val="00C52D2E"/>
    <w:rsid w:val="00C57764"/>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697A"/>
    <w:rsid w:val="00CC7FBA"/>
    <w:rsid w:val="00CD3D03"/>
    <w:rsid w:val="00CD3FB5"/>
    <w:rsid w:val="00CD4238"/>
    <w:rsid w:val="00CD6908"/>
    <w:rsid w:val="00CD6B2F"/>
    <w:rsid w:val="00CE1A0A"/>
    <w:rsid w:val="00CE1FC4"/>
    <w:rsid w:val="00CE2661"/>
    <w:rsid w:val="00CE3037"/>
    <w:rsid w:val="00CE4EAE"/>
    <w:rsid w:val="00CE5ABD"/>
    <w:rsid w:val="00CE6EEE"/>
    <w:rsid w:val="00CE785A"/>
    <w:rsid w:val="00CF194B"/>
    <w:rsid w:val="00CF19FD"/>
    <w:rsid w:val="00CF1EE7"/>
    <w:rsid w:val="00CF43D1"/>
    <w:rsid w:val="00CF4915"/>
    <w:rsid w:val="00CF49BF"/>
    <w:rsid w:val="00CF4C0A"/>
    <w:rsid w:val="00CF6417"/>
    <w:rsid w:val="00CF65C5"/>
    <w:rsid w:val="00CF6D8E"/>
    <w:rsid w:val="00D01DD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0C52"/>
    <w:rsid w:val="00D4149A"/>
    <w:rsid w:val="00D4366A"/>
    <w:rsid w:val="00D44716"/>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00F"/>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749A"/>
    <w:rsid w:val="00E01E31"/>
    <w:rsid w:val="00E024CF"/>
    <w:rsid w:val="00E02D77"/>
    <w:rsid w:val="00E041E3"/>
    <w:rsid w:val="00E04CE7"/>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44D"/>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945"/>
    <w:rsid w:val="00E61FE8"/>
    <w:rsid w:val="00E63502"/>
    <w:rsid w:val="00E64479"/>
    <w:rsid w:val="00E644DE"/>
    <w:rsid w:val="00E64C0C"/>
    <w:rsid w:val="00E64DB8"/>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6783"/>
    <w:rsid w:val="00EB69C3"/>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66C"/>
    <w:rsid w:val="00EF5C1E"/>
    <w:rsid w:val="00EF68B0"/>
    <w:rsid w:val="00F00949"/>
    <w:rsid w:val="00F010DE"/>
    <w:rsid w:val="00F014A2"/>
    <w:rsid w:val="00F01515"/>
    <w:rsid w:val="00F039C3"/>
    <w:rsid w:val="00F03B9D"/>
    <w:rsid w:val="00F0422D"/>
    <w:rsid w:val="00F0426B"/>
    <w:rsid w:val="00F06914"/>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FF4"/>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3C74"/>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1964"/>
    <w:rsid w:val="00FE35C3"/>
    <w:rsid w:val="00FE395A"/>
    <w:rsid w:val="00FE3F6C"/>
    <w:rsid w:val="00FE4128"/>
    <w:rsid w:val="00FE5622"/>
    <w:rsid w:val="00FE7571"/>
    <w:rsid w:val="00FF0077"/>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160142"/>
    <w:pPr>
      <w:numPr>
        <w:numId w:val="19"/>
      </w:numPr>
      <w:spacing w:line="260" w:lineRule="exact"/>
      <w:jc w:val="both"/>
    </w:pPr>
    <w:rPr>
      <w:rFonts w:ascii="Arial" w:hAnsi="Arial"/>
      <w:b/>
      <w:sz w:val="20"/>
      <w:szCs w:val="20"/>
    </w:rPr>
  </w:style>
  <w:style w:type="paragraph" w:customStyle="1" w:styleId="2Razpisnaslog2">
    <w:name w:val="2 Razpisna slog 2"/>
    <w:basedOn w:val="Naslov2"/>
    <w:next w:val="Navaden"/>
    <w:link w:val="2Razpisnaslog2Znak"/>
    <w:autoRedefine/>
    <w:qFormat/>
    <w:rsid w:val="00BF3832"/>
    <w:pPr>
      <w:keepNext w:val="0"/>
      <w:numPr>
        <w:numId w:val="19"/>
      </w:numPr>
      <w:spacing w:before="0" w:after="0" w:line="260" w:lineRule="exact"/>
    </w:pPr>
    <w:rPr>
      <w:sz w:val="20"/>
      <w:szCs w:val="20"/>
    </w:rPr>
  </w:style>
  <w:style w:type="character" w:customStyle="1" w:styleId="1Razpisnaslog1Znak">
    <w:name w:val="1 Razpisna slog 1 Znak"/>
    <w:link w:val="1Razpisnaslog1"/>
    <w:rsid w:val="00160142"/>
    <w:rPr>
      <w:rFonts w:ascii="Arial" w:hAnsi="Arial"/>
      <w:b/>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BF3832"/>
    <w:rPr>
      <w:rFonts w:ascii="Arial" w:hAnsi="Arial"/>
      <w:b/>
      <w:bCs/>
      <w:iCs/>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6952</Words>
  <Characters>39629</Characters>
  <Application>Microsoft Office Word</Application>
  <DocSecurity>0</DocSecurity>
  <Lines>330</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46489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Chomicki Justin</cp:lastModifiedBy>
  <cp:revision>23</cp:revision>
  <cp:lastPrinted>2026-03-24T09:18:00Z</cp:lastPrinted>
  <dcterms:created xsi:type="dcterms:W3CDTF">2026-01-21T09:48:00Z</dcterms:created>
  <dcterms:modified xsi:type="dcterms:W3CDTF">2026-03-26T08:29:00Z</dcterms:modified>
</cp:coreProperties>
</file>